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C158C" w14:textId="3BDEF2AF" w:rsidR="002F5AAE" w:rsidRDefault="002F5AAE" w:rsidP="00867C20">
      <w:pPr>
        <w:pStyle w:val="Heading1"/>
        <w:spacing w:before="0" w:after="120"/>
        <w:rPr>
          <w:rFonts w:ascii="Montserrat" w:hAnsi="Montserrat"/>
          <w:sz w:val="22"/>
          <w:szCs w:val="22"/>
        </w:rPr>
      </w:pPr>
      <w:r w:rsidRPr="002F5AAE">
        <w:rPr>
          <w:rFonts w:ascii="Montserrat" w:hAnsi="Montserrat"/>
          <w:sz w:val="22"/>
          <w:szCs w:val="22"/>
        </w:rPr>
        <w:t>LICITACIÓN PÚBLICA NO. LPN-OAX-SF-RF-001-2024</w:t>
      </w:r>
    </w:p>
    <w:p w14:paraId="29777EB0" w14:textId="611DCBB0" w:rsidR="00E32693" w:rsidRPr="003C2B71" w:rsidRDefault="00E32693" w:rsidP="00867C20">
      <w:pPr>
        <w:pStyle w:val="Heading1"/>
        <w:spacing w:before="0" w:after="120"/>
        <w:rPr>
          <w:rFonts w:ascii="Montserrat" w:hAnsi="Montserrat"/>
          <w:sz w:val="22"/>
          <w:szCs w:val="22"/>
        </w:rPr>
      </w:pPr>
      <w:r w:rsidRPr="003C2B71">
        <w:rPr>
          <w:rFonts w:ascii="Montserrat" w:hAnsi="Montserrat"/>
          <w:sz w:val="22"/>
          <w:szCs w:val="22"/>
        </w:rPr>
        <w:t>Anexo 3</w:t>
      </w:r>
      <w:r w:rsidR="00243A53" w:rsidRPr="003C2B71">
        <w:rPr>
          <w:rFonts w:ascii="Montserrat" w:hAnsi="Montserrat"/>
          <w:sz w:val="22"/>
          <w:szCs w:val="22"/>
        </w:rPr>
        <w:t>.a</w:t>
      </w:r>
    </w:p>
    <w:p w14:paraId="43230809" w14:textId="77777777" w:rsidR="00EE29A8" w:rsidRPr="003C2B71" w:rsidRDefault="00E32693" w:rsidP="0096676B">
      <w:pPr>
        <w:spacing w:before="0" w:after="0"/>
        <w:jc w:val="center"/>
        <w:rPr>
          <w:rFonts w:ascii="Montserrat" w:hAnsi="Montserrat"/>
          <w:b/>
          <w:bCs/>
          <w:spacing w:val="4"/>
        </w:rPr>
      </w:pPr>
      <w:r w:rsidRPr="003C2B71">
        <w:rPr>
          <w:rFonts w:ascii="Montserrat" w:hAnsi="Montserrat"/>
          <w:b/>
          <w:bCs/>
          <w:spacing w:val="4"/>
        </w:rPr>
        <w:t>Formato de Oferta de Crédito</w:t>
      </w:r>
    </w:p>
    <w:p w14:paraId="49D0052B" w14:textId="1BA5A867" w:rsidR="00E32693" w:rsidRPr="003C2B71" w:rsidRDefault="00EE29A8" w:rsidP="0096676B">
      <w:pPr>
        <w:spacing w:before="0"/>
        <w:jc w:val="center"/>
        <w:rPr>
          <w:rFonts w:ascii="Montserrat" w:hAnsi="Montserrat"/>
          <w:b/>
          <w:bCs/>
          <w:spacing w:val="4"/>
        </w:rPr>
      </w:pPr>
      <w:r w:rsidRPr="003C2B71">
        <w:rPr>
          <w:rFonts w:ascii="Montserrat" w:hAnsi="Montserrat"/>
          <w:b/>
          <w:bCs/>
          <w:spacing w:val="4"/>
        </w:rPr>
        <w:t>Alternativa A: Plazo de hasta 240 meses</w:t>
      </w:r>
      <w:r w:rsidR="00E32693" w:rsidRPr="003C2B71">
        <w:rPr>
          <w:rFonts w:ascii="Montserrat" w:hAnsi="Montserrat"/>
          <w:b/>
          <w:bCs/>
          <w:spacing w:val="4"/>
        </w:rPr>
        <w:t xml:space="preserve"> </w:t>
      </w:r>
    </w:p>
    <w:p w14:paraId="2A83EA9E" w14:textId="6820A6ED" w:rsidR="00E32693" w:rsidRPr="003C2B71" w:rsidRDefault="00E32693" w:rsidP="00E32693">
      <w:pPr>
        <w:jc w:val="right"/>
        <w:rPr>
          <w:rFonts w:ascii="Montserrat" w:hAnsi="Montserrat"/>
          <w:spacing w:val="4"/>
          <w:sz w:val="20"/>
          <w:szCs w:val="20"/>
        </w:rPr>
      </w:pPr>
      <w:r w:rsidRPr="003C2B71">
        <w:rPr>
          <w:rFonts w:ascii="Montserrat" w:hAnsi="Montserrat"/>
          <w:spacing w:val="4"/>
          <w:sz w:val="20"/>
          <w:szCs w:val="20"/>
        </w:rPr>
        <w:t>Oaxaca, Oaxaca a [</w:t>
      </w:r>
      <w:r w:rsidRPr="003C2B71">
        <w:rPr>
          <w:rFonts w:ascii="Times New Roman" w:hAnsi="Times New Roman"/>
          <w:spacing w:val="4"/>
          <w:sz w:val="20"/>
          <w:szCs w:val="20"/>
        </w:rPr>
        <w:t>●</w:t>
      </w:r>
      <w:r w:rsidRPr="003C2B71">
        <w:rPr>
          <w:rFonts w:ascii="Montserrat" w:hAnsi="Montserrat"/>
          <w:spacing w:val="4"/>
          <w:sz w:val="20"/>
          <w:szCs w:val="20"/>
        </w:rPr>
        <w:t>] de [</w:t>
      </w:r>
      <w:r w:rsidRPr="003C2B71">
        <w:rPr>
          <w:rFonts w:ascii="Times New Roman" w:hAnsi="Times New Roman"/>
          <w:spacing w:val="4"/>
          <w:sz w:val="20"/>
          <w:szCs w:val="20"/>
        </w:rPr>
        <w:t>●</w:t>
      </w:r>
      <w:r w:rsidRPr="003C2B71">
        <w:rPr>
          <w:rFonts w:ascii="Montserrat" w:hAnsi="Montserrat"/>
          <w:spacing w:val="4"/>
          <w:sz w:val="20"/>
          <w:szCs w:val="20"/>
        </w:rPr>
        <w:t xml:space="preserve">] de </w:t>
      </w:r>
      <w:r w:rsidR="00A60B55" w:rsidRPr="003C2B71">
        <w:rPr>
          <w:rFonts w:ascii="Montserrat" w:hAnsi="Montserrat"/>
          <w:spacing w:val="4"/>
          <w:sz w:val="20"/>
          <w:szCs w:val="20"/>
        </w:rPr>
        <w:t>2024</w:t>
      </w:r>
      <w:r w:rsidRPr="003C2B71">
        <w:rPr>
          <w:rFonts w:ascii="Montserrat" w:hAnsi="Montserrat"/>
          <w:spacing w:val="4"/>
          <w:sz w:val="20"/>
          <w:szCs w:val="20"/>
        </w:rPr>
        <w:t>.</w:t>
      </w:r>
    </w:p>
    <w:p w14:paraId="3B5B61A1" w14:textId="77777777" w:rsidR="00E32693" w:rsidRPr="003C2B71" w:rsidRDefault="00E32693" w:rsidP="0096676B">
      <w:pPr>
        <w:spacing w:before="0" w:after="0" w:line="276" w:lineRule="auto"/>
        <w:rPr>
          <w:rFonts w:ascii="Montserrat" w:hAnsi="Montserrat"/>
          <w:b/>
          <w:bCs/>
          <w:spacing w:val="4"/>
          <w:sz w:val="20"/>
          <w:szCs w:val="20"/>
        </w:rPr>
      </w:pPr>
      <w:r w:rsidRPr="003C2B71">
        <w:rPr>
          <w:rFonts w:ascii="Montserrat" w:hAnsi="Montserrat"/>
          <w:b/>
          <w:bCs/>
          <w:spacing w:val="4"/>
          <w:sz w:val="20"/>
          <w:szCs w:val="20"/>
        </w:rPr>
        <w:t>Secretaría de Finanzas del</w:t>
      </w:r>
    </w:p>
    <w:p w14:paraId="0FBDDE43" w14:textId="77777777" w:rsidR="00E32693" w:rsidRPr="003C2B71" w:rsidRDefault="00E32693" w:rsidP="0096676B">
      <w:pPr>
        <w:spacing w:before="0" w:after="0" w:line="276" w:lineRule="auto"/>
        <w:rPr>
          <w:rFonts w:ascii="Montserrat" w:hAnsi="Montserrat"/>
          <w:b/>
          <w:bCs/>
          <w:spacing w:val="4"/>
          <w:sz w:val="20"/>
          <w:szCs w:val="20"/>
        </w:rPr>
      </w:pPr>
      <w:r w:rsidRPr="003C2B71">
        <w:rPr>
          <w:rFonts w:ascii="Montserrat" w:hAnsi="Montserrat"/>
          <w:b/>
          <w:bCs/>
          <w:spacing w:val="4"/>
          <w:sz w:val="20"/>
          <w:szCs w:val="20"/>
        </w:rPr>
        <w:t>Poder Ejecutivo del Estado de Oaxaca</w:t>
      </w:r>
    </w:p>
    <w:p w14:paraId="7BC40E1F" w14:textId="17B86D36" w:rsidR="00E32693" w:rsidRPr="003C2B71" w:rsidRDefault="00E32693" w:rsidP="0096676B">
      <w:pPr>
        <w:spacing w:before="0" w:after="0" w:line="276" w:lineRule="auto"/>
        <w:rPr>
          <w:rFonts w:ascii="Montserrat" w:hAnsi="Montserrat"/>
          <w:b/>
          <w:bCs/>
          <w:spacing w:val="4"/>
          <w:sz w:val="20"/>
          <w:szCs w:val="20"/>
        </w:rPr>
      </w:pPr>
      <w:r w:rsidRPr="003C2B71">
        <w:rPr>
          <w:rFonts w:ascii="Montserrat" w:hAnsi="Montserrat"/>
          <w:b/>
          <w:bCs/>
          <w:spacing w:val="4"/>
          <w:sz w:val="20"/>
          <w:szCs w:val="20"/>
        </w:rPr>
        <w:t>PRESENTE.</w:t>
      </w:r>
    </w:p>
    <w:p w14:paraId="102E0080" w14:textId="3B013172" w:rsidR="00E32693" w:rsidRPr="003C2B71" w:rsidRDefault="0030473F" w:rsidP="00E32693">
      <w:pPr>
        <w:rPr>
          <w:rFonts w:ascii="Montserrat" w:hAnsi="Montserrat"/>
          <w:spacing w:val="4"/>
          <w:sz w:val="20"/>
          <w:szCs w:val="20"/>
        </w:rPr>
      </w:pPr>
      <w:r w:rsidRPr="003C2B71">
        <w:rPr>
          <w:rFonts w:ascii="Montserrat" w:hAnsi="Montserrat"/>
          <w:spacing w:val="4"/>
          <w:sz w:val="20"/>
          <w:szCs w:val="20"/>
        </w:rPr>
        <w:t>[Nombre de Institución Financiera] (el “</w:t>
      </w:r>
      <w:r w:rsidRPr="003C2B71">
        <w:rPr>
          <w:rFonts w:ascii="Montserrat" w:hAnsi="Montserrat"/>
          <w:b/>
          <w:bCs/>
          <w:spacing w:val="4"/>
          <w:sz w:val="20"/>
          <w:szCs w:val="20"/>
        </w:rPr>
        <w:t>Licitante</w:t>
      </w:r>
      <w:r w:rsidRPr="003C2B71">
        <w:rPr>
          <w:rFonts w:ascii="Montserrat" w:hAnsi="Montserrat"/>
          <w:spacing w:val="4"/>
          <w:sz w:val="20"/>
          <w:szCs w:val="20"/>
        </w:rPr>
        <w:t xml:space="preserve">”), representada en este acto por  </w:t>
      </w:r>
      <w:r w:rsidR="00E32693" w:rsidRPr="003C2B71">
        <w:rPr>
          <w:rFonts w:ascii="Montserrat" w:hAnsi="Montserrat"/>
          <w:spacing w:val="4"/>
          <w:sz w:val="20"/>
          <w:szCs w:val="20"/>
        </w:rPr>
        <w:t>[</w:t>
      </w:r>
      <w:r w:rsidR="00EA1B51" w:rsidRPr="003C2B71">
        <w:rPr>
          <w:rFonts w:ascii="Montserrat" w:hAnsi="Montserrat"/>
          <w:spacing w:val="4"/>
          <w:sz w:val="20"/>
          <w:szCs w:val="20"/>
        </w:rPr>
        <w:t>r</w:t>
      </w:r>
      <w:r w:rsidR="00E32693" w:rsidRPr="003C2B71">
        <w:rPr>
          <w:rFonts w:ascii="Montserrat" w:hAnsi="Montserrat"/>
          <w:spacing w:val="4"/>
          <w:sz w:val="20"/>
          <w:szCs w:val="20"/>
        </w:rPr>
        <w:t>epresentante</w:t>
      </w:r>
      <w:r w:rsidRPr="003C2B71">
        <w:rPr>
          <w:rFonts w:ascii="Montserrat" w:hAnsi="Montserrat"/>
          <w:spacing w:val="4"/>
          <w:sz w:val="20"/>
          <w:szCs w:val="20"/>
        </w:rPr>
        <w:t>(s)</w:t>
      </w:r>
      <w:r w:rsidR="00EA1B51" w:rsidRPr="003C2B71">
        <w:rPr>
          <w:rFonts w:ascii="Montserrat" w:hAnsi="Montserrat"/>
          <w:spacing w:val="4"/>
          <w:sz w:val="20"/>
          <w:szCs w:val="20"/>
        </w:rPr>
        <w:t xml:space="preserve"> legal(es)</w:t>
      </w:r>
      <w:r w:rsidR="00E32693" w:rsidRPr="003C2B71">
        <w:rPr>
          <w:rFonts w:ascii="Montserrat" w:hAnsi="Montserrat"/>
          <w:spacing w:val="4"/>
          <w:sz w:val="20"/>
          <w:szCs w:val="20"/>
        </w:rPr>
        <w:t xml:space="preserve">], </w:t>
      </w:r>
      <w:r w:rsidRPr="003C2B71">
        <w:rPr>
          <w:rFonts w:ascii="Montserrat" w:hAnsi="Montserrat"/>
          <w:spacing w:val="4"/>
          <w:sz w:val="20"/>
          <w:szCs w:val="20"/>
        </w:rPr>
        <w:t xml:space="preserve">presenta esta Oferta de Crédito en relación con la Licitación </w:t>
      </w:r>
      <w:r w:rsidR="0096676B" w:rsidRPr="003C2B71">
        <w:rPr>
          <w:rFonts w:ascii="Montserrat" w:hAnsi="Montserrat"/>
          <w:spacing w:val="4"/>
          <w:sz w:val="20"/>
          <w:szCs w:val="20"/>
        </w:rPr>
        <w:t xml:space="preserve">Pública </w:t>
      </w:r>
      <w:r w:rsidRPr="003C2B71">
        <w:rPr>
          <w:rFonts w:ascii="Montserrat" w:hAnsi="Montserrat"/>
          <w:spacing w:val="4"/>
          <w:sz w:val="20"/>
          <w:szCs w:val="20"/>
        </w:rPr>
        <w:t>No</w:t>
      </w:r>
      <w:r w:rsidR="0096676B" w:rsidRPr="003C2B71">
        <w:rPr>
          <w:rFonts w:ascii="Montserrat" w:hAnsi="Montserrat"/>
          <w:spacing w:val="4"/>
          <w:sz w:val="20"/>
          <w:szCs w:val="20"/>
        </w:rPr>
        <w:t>.</w:t>
      </w:r>
      <w:r w:rsidRPr="003C2B71">
        <w:rPr>
          <w:rFonts w:ascii="Montserrat" w:hAnsi="Montserrat"/>
          <w:spacing w:val="4"/>
          <w:sz w:val="20"/>
          <w:szCs w:val="20"/>
        </w:rPr>
        <w:t xml:space="preserve"> </w:t>
      </w:r>
      <w:r w:rsidR="00E67D68" w:rsidRPr="00E67D68">
        <w:rPr>
          <w:rFonts w:ascii="Montserrat" w:hAnsi="Montserrat"/>
          <w:spacing w:val="4"/>
          <w:sz w:val="20"/>
          <w:szCs w:val="20"/>
        </w:rPr>
        <w:t>LPN-OAX-SF-RF-001-2024</w:t>
      </w:r>
      <w:r w:rsidRPr="003C2B71">
        <w:rPr>
          <w:rFonts w:ascii="Montserrat" w:hAnsi="Montserrat"/>
          <w:spacing w:val="4"/>
          <w:sz w:val="20"/>
          <w:szCs w:val="20"/>
        </w:rPr>
        <w:t xml:space="preserve">, convocada el pasado </w:t>
      </w:r>
      <w:r w:rsidR="00E67D68">
        <w:rPr>
          <w:rFonts w:ascii="Montserrat" w:hAnsi="Montserrat"/>
          <w:spacing w:val="4"/>
          <w:sz w:val="20"/>
          <w:szCs w:val="20"/>
        </w:rPr>
        <w:t>9</w:t>
      </w:r>
      <w:r w:rsidRPr="003C2B71">
        <w:rPr>
          <w:rFonts w:ascii="Montserrat" w:hAnsi="Montserrat"/>
          <w:spacing w:val="4"/>
          <w:sz w:val="20"/>
          <w:szCs w:val="20"/>
        </w:rPr>
        <w:t xml:space="preserve"> de </w:t>
      </w:r>
      <w:r w:rsidR="00E67D68">
        <w:rPr>
          <w:rFonts w:ascii="Montserrat" w:hAnsi="Montserrat"/>
          <w:spacing w:val="4"/>
          <w:sz w:val="20"/>
          <w:szCs w:val="20"/>
        </w:rPr>
        <w:t>abril</w:t>
      </w:r>
      <w:r w:rsidRPr="003C2B71">
        <w:rPr>
          <w:rFonts w:ascii="Montserrat" w:hAnsi="Montserrat"/>
          <w:spacing w:val="4"/>
          <w:sz w:val="20"/>
          <w:szCs w:val="20"/>
        </w:rPr>
        <w:t xml:space="preserve"> de 2024 por la Secretaría de Finanzas del Gobierno del Estado de Oaxaca (</w:t>
      </w:r>
      <w:r w:rsidR="00DE72A1" w:rsidRPr="003C2B71">
        <w:rPr>
          <w:rFonts w:ascii="Montserrat" w:hAnsi="Montserrat"/>
          <w:spacing w:val="4"/>
          <w:sz w:val="20"/>
          <w:szCs w:val="20"/>
        </w:rPr>
        <w:t>el “</w:t>
      </w:r>
      <w:r w:rsidR="00DE72A1" w:rsidRPr="003C2B71">
        <w:rPr>
          <w:rFonts w:ascii="Montserrat" w:hAnsi="Montserrat"/>
          <w:b/>
          <w:bCs/>
          <w:spacing w:val="4"/>
          <w:sz w:val="20"/>
          <w:szCs w:val="20"/>
        </w:rPr>
        <w:t>Estado</w:t>
      </w:r>
      <w:r w:rsidR="00DE72A1" w:rsidRPr="003C2B71">
        <w:rPr>
          <w:rFonts w:ascii="Montserrat" w:hAnsi="Montserrat"/>
          <w:spacing w:val="4"/>
          <w:sz w:val="20"/>
          <w:szCs w:val="20"/>
        </w:rPr>
        <w:t xml:space="preserve">”). </w:t>
      </w:r>
      <w:r w:rsidR="00E32693" w:rsidRPr="003C2B71">
        <w:rPr>
          <w:rFonts w:ascii="Montserrat" w:hAnsi="Montserrat"/>
          <w:spacing w:val="4"/>
          <w:sz w:val="20"/>
          <w:szCs w:val="20"/>
        </w:rPr>
        <w:t>Los términos con mayúscula inicial tendrán el significado que se les atribuya en la presente Oferta de Crédito o, en su defecto, en las Bases de Licitación.</w:t>
      </w:r>
      <w:r w:rsidR="00F57A03" w:rsidRPr="003C2B71">
        <w:rPr>
          <w:rFonts w:ascii="Montserrat" w:hAnsi="Montserrat"/>
          <w:spacing w:val="4"/>
          <w:sz w:val="20"/>
          <w:szCs w:val="20"/>
        </w:rPr>
        <w:t xml:space="preserve"> </w:t>
      </w:r>
    </w:p>
    <w:p w14:paraId="5D648D4F" w14:textId="5A5E2359" w:rsidR="00E32693" w:rsidRPr="003C2B71" w:rsidRDefault="00E32693" w:rsidP="0096676B">
      <w:pPr>
        <w:pStyle w:val="ListParagraph"/>
        <w:numPr>
          <w:ilvl w:val="0"/>
          <w:numId w:val="3"/>
        </w:numPr>
        <w:spacing w:after="120"/>
        <w:ind w:hanging="720"/>
        <w:contextualSpacing w:val="0"/>
        <w:rPr>
          <w:rFonts w:ascii="Montserrat" w:hAnsi="Montserrat"/>
          <w:b/>
          <w:bCs/>
          <w:spacing w:val="4"/>
          <w:sz w:val="20"/>
          <w:szCs w:val="20"/>
        </w:rPr>
      </w:pPr>
      <w:r w:rsidRPr="003C2B71">
        <w:rPr>
          <w:rFonts w:ascii="Montserrat" w:hAnsi="Montserrat"/>
          <w:b/>
          <w:bCs/>
          <w:spacing w:val="4"/>
          <w:sz w:val="20"/>
          <w:szCs w:val="20"/>
        </w:rPr>
        <w:t>Personalidad</w:t>
      </w:r>
    </w:p>
    <w:p w14:paraId="10DB518A" w14:textId="3D5FA8BD" w:rsidR="00E32693" w:rsidRPr="003C2B71" w:rsidRDefault="00E32693" w:rsidP="0096676B">
      <w:pPr>
        <w:pStyle w:val="ListParagraph"/>
        <w:numPr>
          <w:ilvl w:val="0"/>
          <w:numId w:val="4"/>
        </w:numPr>
        <w:spacing w:before="120" w:after="120"/>
        <w:ind w:hanging="720"/>
        <w:contextualSpacing w:val="0"/>
        <w:rPr>
          <w:rFonts w:ascii="Montserrat" w:hAnsi="Montserrat"/>
          <w:spacing w:val="4"/>
          <w:sz w:val="20"/>
          <w:szCs w:val="20"/>
        </w:rPr>
      </w:pPr>
      <w:r w:rsidRPr="003C2B71">
        <w:rPr>
          <w:rFonts w:ascii="Montserrat" w:hAnsi="Montserrat"/>
          <w:spacing w:val="4"/>
          <w:sz w:val="20"/>
          <w:szCs w:val="20"/>
        </w:rPr>
        <w:t>El Licitante se constituyó mediante escritura pública número [</w:t>
      </w:r>
      <w:r w:rsidRPr="003C2B71">
        <w:rPr>
          <w:rFonts w:ascii="Times New Roman" w:hAnsi="Times New Roman"/>
          <w:spacing w:val="4"/>
          <w:sz w:val="20"/>
          <w:szCs w:val="20"/>
        </w:rPr>
        <w:t>●</w:t>
      </w:r>
      <w:r w:rsidRPr="003C2B71">
        <w:rPr>
          <w:rFonts w:ascii="Montserrat" w:hAnsi="Montserrat"/>
          <w:spacing w:val="4"/>
          <w:sz w:val="20"/>
          <w:szCs w:val="20"/>
        </w:rPr>
        <w:t>], de fecha [d</w:t>
      </w:r>
      <w:r w:rsidRPr="003C2B71">
        <w:rPr>
          <w:rFonts w:ascii="Montserrat" w:hAnsi="Montserrat" w:cs="Montserrat"/>
          <w:spacing w:val="4"/>
          <w:sz w:val="20"/>
          <w:szCs w:val="20"/>
        </w:rPr>
        <w:t>í</w:t>
      </w:r>
      <w:r w:rsidRPr="003C2B71">
        <w:rPr>
          <w:rFonts w:ascii="Montserrat" w:hAnsi="Montserrat"/>
          <w:spacing w:val="4"/>
          <w:sz w:val="20"/>
          <w:szCs w:val="20"/>
        </w:rPr>
        <w:t>a] de [mes] de [a</w:t>
      </w:r>
      <w:r w:rsidRPr="003C2B71">
        <w:rPr>
          <w:rFonts w:ascii="Montserrat" w:hAnsi="Montserrat" w:cs="Montserrat"/>
          <w:spacing w:val="4"/>
          <w:sz w:val="20"/>
          <w:szCs w:val="20"/>
        </w:rPr>
        <w:t>ñ</w:t>
      </w:r>
      <w:r w:rsidRPr="003C2B71">
        <w:rPr>
          <w:rFonts w:ascii="Montserrat" w:hAnsi="Montserrat"/>
          <w:spacing w:val="4"/>
          <w:sz w:val="20"/>
          <w:szCs w:val="20"/>
        </w:rPr>
        <w:t>o], otorgada ante la fe del licenciado [</w:t>
      </w:r>
      <w:r w:rsidRPr="003C2B71">
        <w:rPr>
          <w:rFonts w:ascii="Times New Roman" w:hAnsi="Times New Roman"/>
          <w:spacing w:val="4"/>
          <w:sz w:val="20"/>
          <w:szCs w:val="20"/>
        </w:rPr>
        <w:t>●</w:t>
      </w:r>
      <w:r w:rsidRPr="003C2B71">
        <w:rPr>
          <w:rFonts w:ascii="Montserrat" w:hAnsi="Montserrat"/>
          <w:spacing w:val="4"/>
          <w:sz w:val="20"/>
          <w:szCs w:val="20"/>
        </w:rPr>
        <w:t>], notario p</w:t>
      </w:r>
      <w:r w:rsidRPr="003C2B71">
        <w:rPr>
          <w:rFonts w:ascii="Montserrat" w:hAnsi="Montserrat" w:cs="Montserrat"/>
          <w:spacing w:val="4"/>
          <w:sz w:val="20"/>
          <w:szCs w:val="20"/>
        </w:rPr>
        <w:t>ú</w:t>
      </w:r>
      <w:r w:rsidRPr="003C2B71">
        <w:rPr>
          <w:rFonts w:ascii="Montserrat" w:hAnsi="Montserrat"/>
          <w:spacing w:val="4"/>
          <w:sz w:val="20"/>
          <w:szCs w:val="20"/>
        </w:rPr>
        <w:t>blico n</w:t>
      </w:r>
      <w:r w:rsidRPr="003C2B71">
        <w:rPr>
          <w:rFonts w:ascii="Montserrat" w:hAnsi="Montserrat" w:cs="Montserrat"/>
          <w:spacing w:val="4"/>
          <w:sz w:val="20"/>
          <w:szCs w:val="20"/>
        </w:rPr>
        <w:t>ú</w:t>
      </w:r>
      <w:r w:rsidRPr="003C2B71">
        <w:rPr>
          <w:rFonts w:ascii="Montserrat" w:hAnsi="Montserrat"/>
          <w:spacing w:val="4"/>
          <w:sz w:val="20"/>
          <w:szCs w:val="20"/>
        </w:rPr>
        <w:t>mero [</w:t>
      </w:r>
      <w:r w:rsidRPr="003C2B71">
        <w:rPr>
          <w:rFonts w:ascii="Times New Roman" w:hAnsi="Times New Roman"/>
          <w:spacing w:val="4"/>
          <w:sz w:val="20"/>
          <w:szCs w:val="20"/>
        </w:rPr>
        <w:t>●</w:t>
      </w:r>
      <w:r w:rsidRPr="003C2B71">
        <w:rPr>
          <w:rFonts w:ascii="Montserrat" w:hAnsi="Montserrat"/>
          <w:spacing w:val="4"/>
          <w:sz w:val="20"/>
          <w:szCs w:val="20"/>
        </w:rPr>
        <w:t>], de [</w:t>
      </w:r>
      <w:r w:rsidRPr="003C2B71">
        <w:rPr>
          <w:rFonts w:ascii="Times New Roman" w:hAnsi="Times New Roman"/>
          <w:spacing w:val="4"/>
          <w:sz w:val="20"/>
          <w:szCs w:val="20"/>
        </w:rPr>
        <w:t>●</w:t>
      </w:r>
      <w:r w:rsidRPr="003C2B71">
        <w:rPr>
          <w:rFonts w:ascii="Montserrat" w:hAnsi="Montserrat"/>
          <w:spacing w:val="4"/>
          <w:sz w:val="20"/>
          <w:szCs w:val="20"/>
        </w:rPr>
        <w:t>], inscrita en el Registro P</w:t>
      </w:r>
      <w:r w:rsidRPr="003C2B71">
        <w:rPr>
          <w:rFonts w:ascii="Montserrat" w:hAnsi="Montserrat" w:cs="Montserrat"/>
          <w:spacing w:val="4"/>
          <w:sz w:val="20"/>
          <w:szCs w:val="20"/>
        </w:rPr>
        <w:t>ú</w:t>
      </w:r>
      <w:r w:rsidRPr="003C2B71">
        <w:rPr>
          <w:rFonts w:ascii="Montserrat" w:hAnsi="Montserrat"/>
          <w:spacing w:val="4"/>
          <w:sz w:val="20"/>
          <w:szCs w:val="20"/>
        </w:rPr>
        <w:t>blico de la Propiedad y del Comercio de [</w:t>
      </w:r>
      <w:r w:rsidRPr="003C2B71">
        <w:rPr>
          <w:rFonts w:ascii="Times New Roman" w:hAnsi="Times New Roman"/>
          <w:spacing w:val="4"/>
          <w:sz w:val="20"/>
          <w:szCs w:val="20"/>
        </w:rPr>
        <w:t>●</w:t>
      </w:r>
      <w:r w:rsidRPr="003C2B71">
        <w:rPr>
          <w:rFonts w:ascii="Montserrat" w:hAnsi="Montserrat"/>
          <w:spacing w:val="4"/>
          <w:sz w:val="20"/>
          <w:szCs w:val="20"/>
        </w:rPr>
        <w:t xml:space="preserve">], bajo el folio </w:t>
      </w:r>
      <w:bookmarkStart w:id="0" w:name="_Hlk163593541"/>
      <w:r w:rsidR="00816A3D">
        <w:rPr>
          <w:rFonts w:ascii="Montserrat" w:hAnsi="Montserrat"/>
          <w:spacing w:val="4"/>
          <w:sz w:val="20"/>
          <w:szCs w:val="20"/>
        </w:rPr>
        <w:t>mercantil</w:t>
      </w:r>
      <w:bookmarkEnd w:id="0"/>
      <w:r w:rsidR="00816A3D">
        <w:rPr>
          <w:rFonts w:ascii="Montserrat" w:hAnsi="Montserrat"/>
          <w:spacing w:val="4"/>
          <w:sz w:val="20"/>
          <w:szCs w:val="20"/>
        </w:rPr>
        <w:t xml:space="preserve"> </w:t>
      </w:r>
      <w:r w:rsidRPr="003C2B71">
        <w:rPr>
          <w:rFonts w:ascii="Montserrat" w:hAnsi="Montserrat"/>
          <w:spacing w:val="4"/>
          <w:sz w:val="20"/>
          <w:szCs w:val="20"/>
        </w:rPr>
        <w:t>[</w:t>
      </w:r>
      <w:r w:rsidRPr="003C2B71">
        <w:rPr>
          <w:rFonts w:ascii="Times New Roman" w:hAnsi="Times New Roman"/>
          <w:spacing w:val="4"/>
          <w:sz w:val="20"/>
          <w:szCs w:val="20"/>
        </w:rPr>
        <w:t>●</w:t>
      </w:r>
      <w:r w:rsidRPr="003C2B71">
        <w:rPr>
          <w:rFonts w:ascii="Montserrat" w:hAnsi="Montserrat"/>
          <w:spacing w:val="4"/>
          <w:sz w:val="20"/>
          <w:szCs w:val="20"/>
        </w:rPr>
        <w:t>], el [d</w:t>
      </w:r>
      <w:r w:rsidRPr="003C2B71">
        <w:rPr>
          <w:rFonts w:ascii="Montserrat" w:hAnsi="Montserrat" w:cs="Montserrat"/>
          <w:spacing w:val="4"/>
          <w:sz w:val="20"/>
          <w:szCs w:val="20"/>
        </w:rPr>
        <w:t>í</w:t>
      </w:r>
      <w:r w:rsidRPr="003C2B71">
        <w:rPr>
          <w:rFonts w:ascii="Montserrat" w:hAnsi="Montserrat"/>
          <w:spacing w:val="4"/>
          <w:sz w:val="20"/>
          <w:szCs w:val="20"/>
        </w:rPr>
        <w:t>a] de [mes] de [a</w:t>
      </w:r>
      <w:r w:rsidRPr="003C2B71">
        <w:rPr>
          <w:rFonts w:ascii="Montserrat" w:hAnsi="Montserrat" w:cs="Montserrat"/>
          <w:spacing w:val="4"/>
          <w:sz w:val="20"/>
          <w:szCs w:val="20"/>
        </w:rPr>
        <w:t>ñ</w:t>
      </w:r>
      <w:r w:rsidRPr="003C2B71">
        <w:rPr>
          <w:rFonts w:ascii="Montserrat" w:hAnsi="Montserrat"/>
          <w:spacing w:val="4"/>
          <w:sz w:val="20"/>
          <w:szCs w:val="20"/>
        </w:rPr>
        <w:t>o], con n</w:t>
      </w:r>
      <w:r w:rsidRPr="003C2B71">
        <w:rPr>
          <w:rFonts w:ascii="Montserrat" w:hAnsi="Montserrat" w:cs="Montserrat"/>
          <w:spacing w:val="4"/>
          <w:sz w:val="20"/>
          <w:szCs w:val="20"/>
        </w:rPr>
        <w:t>ú</w:t>
      </w:r>
      <w:r w:rsidRPr="003C2B71">
        <w:rPr>
          <w:rFonts w:ascii="Montserrat" w:hAnsi="Montserrat"/>
          <w:spacing w:val="4"/>
          <w:sz w:val="20"/>
          <w:szCs w:val="20"/>
        </w:rPr>
        <w:t>mero de autorizaci</w:t>
      </w:r>
      <w:r w:rsidRPr="003C2B71">
        <w:rPr>
          <w:rFonts w:ascii="Montserrat" w:hAnsi="Montserrat" w:cs="Montserrat"/>
          <w:spacing w:val="4"/>
          <w:sz w:val="20"/>
          <w:szCs w:val="20"/>
        </w:rPr>
        <w:t>ó</w:t>
      </w:r>
      <w:r w:rsidRPr="003C2B71">
        <w:rPr>
          <w:rFonts w:ascii="Montserrat" w:hAnsi="Montserrat"/>
          <w:spacing w:val="4"/>
          <w:sz w:val="20"/>
          <w:szCs w:val="20"/>
        </w:rPr>
        <w:t>n [</w:t>
      </w:r>
      <w:r w:rsidRPr="003C2B71">
        <w:rPr>
          <w:rFonts w:ascii="Times New Roman" w:hAnsi="Times New Roman"/>
          <w:spacing w:val="4"/>
          <w:sz w:val="20"/>
          <w:szCs w:val="20"/>
        </w:rPr>
        <w:t>●</w:t>
      </w:r>
      <w:r w:rsidRPr="003C2B71">
        <w:rPr>
          <w:rFonts w:ascii="Montserrat" w:hAnsi="Montserrat"/>
          <w:spacing w:val="4"/>
          <w:sz w:val="20"/>
          <w:szCs w:val="20"/>
        </w:rPr>
        <w:t>] de la Comisi</w:t>
      </w:r>
      <w:r w:rsidRPr="003C2B71">
        <w:rPr>
          <w:rFonts w:ascii="Montserrat" w:hAnsi="Montserrat" w:cs="Montserrat"/>
          <w:spacing w:val="4"/>
          <w:sz w:val="20"/>
          <w:szCs w:val="20"/>
        </w:rPr>
        <w:t>ó</w:t>
      </w:r>
      <w:r w:rsidRPr="003C2B71">
        <w:rPr>
          <w:rFonts w:ascii="Montserrat" w:hAnsi="Montserrat"/>
          <w:spacing w:val="4"/>
          <w:sz w:val="20"/>
          <w:szCs w:val="20"/>
        </w:rPr>
        <w:t xml:space="preserve">n Nacional Bancaria y de Valores, </w:t>
      </w:r>
      <w:r w:rsidR="00C354E0" w:rsidRPr="003C2B71">
        <w:rPr>
          <w:rFonts w:ascii="Montserrat" w:hAnsi="Montserrat"/>
          <w:spacing w:val="4"/>
          <w:sz w:val="20"/>
          <w:szCs w:val="20"/>
        </w:rPr>
        <w:t>como [institución de crédito]</w:t>
      </w:r>
      <w:r w:rsidRPr="003C2B71">
        <w:rPr>
          <w:rFonts w:ascii="Montserrat" w:hAnsi="Montserrat"/>
          <w:spacing w:val="4"/>
          <w:sz w:val="20"/>
          <w:szCs w:val="20"/>
        </w:rPr>
        <w:t>.</w:t>
      </w:r>
      <w:r w:rsidRPr="003C2B71">
        <w:rPr>
          <w:rStyle w:val="FootnoteReference"/>
          <w:rFonts w:ascii="Montserrat" w:hAnsi="Montserrat"/>
          <w:spacing w:val="4"/>
          <w:sz w:val="20"/>
          <w:szCs w:val="20"/>
        </w:rPr>
        <w:footnoteReference w:id="1"/>
      </w:r>
      <w:r w:rsidRPr="003C2B71">
        <w:rPr>
          <w:rFonts w:ascii="Montserrat" w:hAnsi="Montserrat"/>
          <w:spacing w:val="4"/>
          <w:sz w:val="20"/>
          <w:szCs w:val="20"/>
        </w:rPr>
        <w:t xml:space="preserve"> Sus estatutos vigentes se hacen constar mediante la escritura pública número [</w:t>
      </w:r>
      <w:r w:rsidRPr="003C2B71">
        <w:rPr>
          <w:rFonts w:ascii="Times New Roman" w:hAnsi="Times New Roman"/>
          <w:spacing w:val="4"/>
          <w:sz w:val="20"/>
          <w:szCs w:val="20"/>
        </w:rPr>
        <w:t>●</w:t>
      </w:r>
      <w:r w:rsidRPr="003C2B71">
        <w:rPr>
          <w:rFonts w:ascii="Montserrat" w:hAnsi="Montserrat"/>
          <w:spacing w:val="4"/>
          <w:sz w:val="20"/>
          <w:szCs w:val="20"/>
        </w:rPr>
        <w:t>], de fecha [d</w:t>
      </w:r>
      <w:r w:rsidRPr="003C2B71">
        <w:rPr>
          <w:rFonts w:ascii="Montserrat" w:hAnsi="Montserrat" w:cs="Montserrat"/>
          <w:spacing w:val="4"/>
          <w:sz w:val="20"/>
          <w:szCs w:val="20"/>
        </w:rPr>
        <w:t>í</w:t>
      </w:r>
      <w:r w:rsidRPr="003C2B71">
        <w:rPr>
          <w:rFonts w:ascii="Montserrat" w:hAnsi="Montserrat"/>
          <w:spacing w:val="4"/>
          <w:sz w:val="20"/>
          <w:szCs w:val="20"/>
        </w:rPr>
        <w:t>a] de [mes] de [a</w:t>
      </w:r>
      <w:r w:rsidRPr="003C2B71">
        <w:rPr>
          <w:rFonts w:ascii="Montserrat" w:hAnsi="Montserrat" w:cs="Montserrat"/>
          <w:spacing w:val="4"/>
          <w:sz w:val="20"/>
          <w:szCs w:val="20"/>
        </w:rPr>
        <w:t>ñ</w:t>
      </w:r>
      <w:r w:rsidRPr="003C2B71">
        <w:rPr>
          <w:rFonts w:ascii="Montserrat" w:hAnsi="Montserrat"/>
          <w:spacing w:val="4"/>
          <w:sz w:val="20"/>
          <w:szCs w:val="20"/>
        </w:rPr>
        <w:t>o], otorgada ante la fe del licenciado [</w:t>
      </w:r>
      <w:r w:rsidRPr="003C2B71">
        <w:rPr>
          <w:rFonts w:ascii="Times New Roman" w:hAnsi="Times New Roman"/>
          <w:spacing w:val="4"/>
          <w:sz w:val="20"/>
          <w:szCs w:val="20"/>
        </w:rPr>
        <w:t>●</w:t>
      </w:r>
      <w:r w:rsidRPr="003C2B71">
        <w:rPr>
          <w:rFonts w:ascii="Montserrat" w:hAnsi="Montserrat"/>
          <w:spacing w:val="4"/>
          <w:sz w:val="20"/>
          <w:szCs w:val="20"/>
        </w:rPr>
        <w:t>], notario p</w:t>
      </w:r>
      <w:r w:rsidRPr="003C2B71">
        <w:rPr>
          <w:rFonts w:ascii="Montserrat" w:hAnsi="Montserrat" w:cs="Montserrat"/>
          <w:spacing w:val="4"/>
          <w:sz w:val="20"/>
          <w:szCs w:val="20"/>
        </w:rPr>
        <w:t>ú</w:t>
      </w:r>
      <w:r w:rsidRPr="003C2B71">
        <w:rPr>
          <w:rFonts w:ascii="Montserrat" w:hAnsi="Montserrat"/>
          <w:spacing w:val="4"/>
          <w:sz w:val="20"/>
          <w:szCs w:val="20"/>
        </w:rPr>
        <w:t>blico n</w:t>
      </w:r>
      <w:r w:rsidRPr="003C2B71">
        <w:rPr>
          <w:rFonts w:ascii="Montserrat" w:hAnsi="Montserrat" w:cs="Montserrat"/>
          <w:spacing w:val="4"/>
          <w:sz w:val="20"/>
          <w:szCs w:val="20"/>
        </w:rPr>
        <w:t>ú</w:t>
      </w:r>
      <w:r w:rsidRPr="003C2B71">
        <w:rPr>
          <w:rFonts w:ascii="Montserrat" w:hAnsi="Montserrat"/>
          <w:spacing w:val="4"/>
          <w:sz w:val="20"/>
          <w:szCs w:val="20"/>
        </w:rPr>
        <w:t>mero [</w:t>
      </w:r>
      <w:r w:rsidRPr="003C2B71">
        <w:rPr>
          <w:rFonts w:ascii="Times New Roman" w:hAnsi="Times New Roman"/>
          <w:spacing w:val="4"/>
          <w:sz w:val="20"/>
          <w:szCs w:val="20"/>
        </w:rPr>
        <w:t>●</w:t>
      </w:r>
      <w:r w:rsidRPr="003C2B71">
        <w:rPr>
          <w:rFonts w:ascii="Montserrat" w:hAnsi="Montserrat"/>
          <w:spacing w:val="4"/>
          <w:sz w:val="20"/>
          <w:szCs w:val="20"/>
        </w:rPr>
        <w:t>], de [</w:t>
      </w:r>
      <w:r w:rsidRPr="003C2B71">
        <w:rPr>
          <w:rFonts w:ascii="Times New Roman" w:hAnsi="Times New Roman"/>
          <w:spacing w:val="4"/>
          <w:sz w:val="20"/>
          <w:szCs w:val="20"/>
        </w:rPr>
        <w:t>●</w:t>
      </w:r>
      <w:r w:rsidRPr="003C2B71">
        <w:rPr>
          <w:rFonts w:ascii="Montserrat" w:hAnsi="Montserrat"/>
          <w:spacing w:val="4"/>
          <w:sz w:val="20"/>
          <w:szCs w:val="20"/>
        </w:rPr>
        <w:t>].</w:t>
      </w:r>
      <w:r w:rsidRPr="003C2B71">
        <w:rPr>
          <w:rStyle w:val="FootnoteReference"/>
          <w:rFonts w:ascii="Montserrat" w:hAnsi="Montserrat"/>
          <w:spacing w:val="4"/>
          <w:sz w:val="20"/>
          <w:szCs w:val="20"/>
        </w:rPr>
        <w:footnoteReference w:id="2"/>
      </w:r>
      <w:r w:rsidRPr="003C2B71">
        <w:rPr>
          <w:rFonts w:ascii="Montserrat" w:hAnsi="Montserrat"/>
          <w:spacing w:val="4"/>
          <w:sz w:val="20"/>
          <w:szCs w:val="20"/>
        </w:rPr>
        <w:t xml:space="preserve"> Se adjunta al presente copia simple y [original/copia certificada] para su cotejo y devolución, de los documentos señalados.</w:t>
      </w:r>
    </w:p>
    <w:p w14:paraId="4CF380D3" w14:textId="146A9105" w:rsidR="00E32693" w:rsidRPr="003C2B71" w:rsidRDefault="00E32693" w:rsidP="00E32693">
      <w:pPr>
        <w:pStyle w:val="ListParagraph"/>
        <w:numPr>
          <w:ilvl w:val="0"/>
          <w:numId w:val="4"/>
        </w:numPr>
        <w:ind w:hanging="720"/>
        <w:rPr>
          <w:rFonts w:ascii="Montserrat" w:hAnsi="Montserrat"/>
          <w:spacing w:val="4"/>
          <w:sz w:val="20"/>
          <w:szCs w:val="20"/>
        </w:rPr>
      </w:pPr>
      <w:r w:rsidRPr="003C2B71">
        <w:rPr>
          <w:rFonts w:ascii="Montserrat" w:hAnsi="Montserrat"/>
          <w:spacing w:val="4"/>
          <w:sz w:val="20"/>
          <w:szCs w:val="20"/>
        </w:rPr>
        <w:t>El</w:t>
      </w:r>
      <w:r w:rsidR="00DE72A1" w:rsidRPr="003C2B71">
        <w:rPr>
          <w:rFonts w:ascii="Montserrat" w:hAnsi="Montserrat"/>
          <w:spacing w:val="4"/>
          <w:sz w:val="20"/>
          <w:szCs w:val="20"/>
        </w:rPr>
        <w:t>(Los)</w:t>
      </w:r>
      <w:r w:rsidRPr="003C2B71">
        <w:rPr>
          <w:rFonts w:ascii="Montserrat" w:hAnsi="Montserrat"/>
          <w:spacing w:val="4"/>
          <w:sz w:val="20"/>
          <w:szCs w:val="20"/>
        </w:rPr>
        <w:t xml:space="preserve"> suscrito</w:t>
      </w:r>
      <w:r w:rsidR="00DE72A1" w:rsidRPr="003C2B71">
        <w:rPr>
          <w:rFonts w:ascii="Montserrat" w:hAnsi="Montserrat"/>
          <w:spacing w:val="4"/>
          <w:sz w:val="20"/>
          <w:szCs w:val="20"/>
        </w:rPr>
        <w:t>(s)</w:t>
      </w:r>
      <w:r w:rsidRPr="003C2B71">
        <w:rPr>
          <w:rFonts w:ascii="Montserrat" w:hAnsi="Montserrat"/>
          <w:spacing w:val="4"/>
          <w:sz w:val="20"/>
          <w:szCs w:val="20"/>
        </w:rPr>
        <w:t xml:space="preserve"> </w:t>
      </w:r>
      <w:r w:rsidR="00356BA4" w:rsidRPr="003C2B71">
        <w:rPr>
          <w:rFonts w:ascii="Montserrat" w:hAnsi="Montserrat"/>
          <w:spacing w:val="4"/>
          <w:sz w:val="20"/>
          <w:szCs w:val="20"/>
        </w:rPr>
        <w:t xml:space="preserve">se identifica(n) con su credencial para votar emitida por el Instituto Nacional Electoral y </w:t>
      </w:r>
      <w:r w:rsidRPr="003C2B71">
        <w:rPr>
          <w:rFonts w:ascii="Montserrat" w:hAnsi="Montserrat"/>
          <w:spacing w:val="4"/>
          <w:sz w:val="20"/>
          <w:szCs w:val="20"/>
        </w:rPr>
        <w:t>cuenta</w:t>
      </w:r>
      <w:r w:rsidR="00C354E0" w:rsidRPr="003C2B71">
        <w:rPr>
          <w:rFonts w:ascii="Montserrat" w:hAnsi="Montserrat"/>
          <w:spacing w:val="4"/>
          <w:sz w:val="20"/>
          <w:szCs w:val="20"/>
        </w:rPr>
        <w:t>(n)</w:t>
      </w:r>
      <w:r w:rsidRPr="003C2B71">
        <w:rPr>
          <w:rFonts w:ascii="Montserrat" w:hAnsi="Montserrat"/>
          <w:spacing w:val="4"/>
          <w:sz w:val="20"/>
          <w:szCs w:val="20"/>
        </w:rPr>
        <w:t xml:space="preserve"> con los poderes y facultades suficientes para suscribir y presentar la Oferta de Crédito, en nombre y representación del Licitante, mismas que a la fecha no han sido revocadas, modificadas o limitadas en forma alguna. Se adjunta a</w:t>
      </w:r>
      <w:r w:rsidR="000A599E">
        <w:rPr>
          <w:rFonts w:ascii="Montserrat" w:hAnsi="Montserrat"/>
          <w:spacing w:val="4"/>
          <w:sz w:val="20"/>
          <w:szCs w:val="20"/>
        </w:rPr>
        <w:t xml:space="preserve"> </w:t>
      </w:r>
      <w:r w:rsidRPr="003C2B71">
        <w:rPr>
          <w:rFonts w:ascii="Montserrat" w:hAnsi="Montserrat"/>
          <w:spacing w:val="4"/>
          <w:sz w:val="20"/>
          <w:szCs w:val="20"/>
        </w:rPr>
        <w:t>l</w:t>
      </w:r>
      <w:r w:rsidR="000A599E">
        <w:rPr>
          <w:rFonts w:ascii="Montserrat" w:hAnsi="Montserrat"/>
          <w:spacing w:val="4"/>
          <w:sz w:val="20"/>
          <w:szCs w:val="20"/>
        </w:rPr>
        <w:t>a</w:t>
      </w:r>
      <w:r w:rsidRPr="003C2B71">
        <w:rPr>
          <w:rFonts w:ascii="Montserrat" w:hAnsi="Montserrat"/>
          <w:spacing w:val="4"/>
          <w:sz w:val="20"/>
          <w:szCs w:val="20"/>
        </w:rPr>
        <w:t xml:space="preserve"> presente copia simple y [original/copia certificada] para su cotejo y devolución, de los documentos señalados.</w:t>
      </w:r>
    </w:p>
    <w:p w14:paraId="33BDAA36" w14:textId="77777777" w:rsidR="00E32693" w:rsidRPr="003C2B71" w:rsidRDefault="00E32693" w:rsidP="00E32693">
      <w:pPr>
        <w:pStyle w:val="ListParagraph"/>
        <w:rPr>
          <w:rFonts w:ascii="Montserrat" w:hAnsi="Montserrat"/>
          <w:spacing w:val="4"/>
          <w:sz w:val="20"/>
          <w:szCs w:val="20"/>
        </w:rPr>
      </w:pPr>
    </w:p>
    <w:p w14:paraId="45F77DBD" w14:textId="5D2106DA" w:rsidR="00E32693" w:rsidRPr="003C2B71" w:rsidRDefault="00E32693" w:rsidP="00816A3D">
      <w:pPr>
        <w:pStyle w:val="ListParagraph"/>
        <w:keepNext/>
        <w:numPr>
          <w:ilvl w:val="0"/>
          <w:numId w:val="3"/>
        </w:numPr>
        <w:spacing w:after="120"/>
        <w:ind w:left="567" w:hanging="567"/>
        <w:contextualSpacing w:val="0"/>
        <w:rPr>
          <w:rFonts w:ascii="Montserrat" w:hAnsi="Montserrat"/>
          <w:b/>
          <w:bCs/>
          <w:spacing w:val="4"/>
          <w:sz w:val="20"/>
          <w:szCs w:val="20"/>
        </w:rPr>
      </w:pPr>
      <w:r w:rsidRPr="003C2B71">
        <w:rPr>
          <w:rFonts w:ascii="Montserrat" w:hAnsi="Montserrat"/>
          <w:b/>
          <w:bCs/>
          <w:spacing w:val="4"/>
          <w:sz w:val="20"/>
          <w:szCs w:val="20"/>
        </w:rPr>
        <w:lastRenderedPageBreak/>
        <w:t xml:space="preserve">Oferta </w:t>
      </w:r>
      <w:r w:rsidR="00822C9F" w:rsidRPr="003C2B71">
        <w:rPr>
          <w:rFonts w:ascii="Montserrat" w:hAnsi="Montserrat"/>
          <w:b/>
          <w:bCs/>
          <w:spacing w:val="4"/>
          <w:sz w:val="20"/>
          <w:szCs w:val="20"/>
        </w:rPr>
        <w:t>de Crédito</w:t>
      </w:r>
    </w:p>
    <w:p w14:paraId="7123D270" w14:textId="056A1CC8" w:rsidR="00E32693" w:rsidRPr="003C2B71" w:rsidRDefault="00822C9F" w:rsidP="00816A3D">
      <w:pPr>
        <w:pStyle w:val="ListParagraph"/>
        <w:keepNext/>
        <w:spacing w:before="0" w:after="0"/>
        <w:ind w:left="0"/>
        <w:contextualSpacing w:val="0"/>
        <w:rPr>
          <w:rFonts w:ascii="Montserrat" w:hAnsi="Montserrat"/>
          <w:spacing w:val="4"/>
          <w:sz w:val="20"/>
          <w:szCs w:val="20"/>
        </w:rPr>
      </w:pPr>
      <w:r w:rsidRPr="003C2B71">
        <w:rPr>
          <w:rFonts w:ascii="Montserrat" w:hAnsi="Montserrat"/>
          <w:spacing w:val="4"/>
          <w:sz w:val="20"/>
          <w:szCs w:val="20"/>
        </w:rPr>
        <w:t>El Licitante</w:t>
      </w:r>
      <w:r w:rsidR="00356BA4" w:rsidRPr="003C2B71">
        <w:rPr>
          <w:rFonts w:ascii="Montserrat" w:hAnsi="Montserrat"/>
          <w:spacing w:val="4"/>
          <w:sz w:val="20"/>
          <w:szCs w:val="20"/>
        </w:rPr>
        <w:t>, a través de su</w:t>
      </w:r>
      <w:r w:rsidR="00EA1B51" w:rsidRPr="003C2B71">
        <w:rPr>
          <w:rFonts w:ascii="Montserrat" w:hAnsi="Montserrat"/>
          <w:spacing w:val="4"/>
          <w:sz w:val="20"/>
          <w:szCs w:val="20"/>
        </w:rPr>
        <w:t>(s)</w:t>
      </w:r>
      <w:r w:rsidR="00356BA4" w:rsidRPr="003C2B71">
        <w:rPr>
          <w:rFonts w:ascii="Montserrat" w:hAnsi="Montserrat"/>
          <w:spacing w:val="4"/>
          <w:sz w:val="20"/>
          <w:szCs w:val="20"/>
        </w:rPr>
        <w:t xml:space="preserve"> representante</w:t>
      </w:r>
      <w:r w:rsidR="00EA1B51" w:rsidRPr="003C2B71">
        <w:rPr>
          <w:rFonts w:ascii="Montserrat" w:hAnsi="Montserrat"/>
          <w:spacing w:val="4"/>
          <w:sz w:val="20"/>
          <w:szCs w:val="20"/>
        </w:rPr>
        <w:t>(s)</w:t>
      </w:r>
      <w:r w:rsidR="00356BA4" w:rsidRPr="003C2B71">
        <w:rPr>
          <w:rFonts w:ascii="Montserrat" w:hAnsi="Montserrat"/>
          <w:spacing w:val="4"/>
          <w:sz w:val="20"/>
          <w:szCs w:val="20"/>
        </w:rPr>
        <w:t xml:space="preserve">, </w:t>
      </w:r>
      <w:r w:rsidRPr="003C2B71">
        <w:rPr>
          <w:rFonts w:ascii="Montserrat" w:hAnsi="Montserrat"/>
          <w:spacing w:val="4"/>
          <w:sz w:val="20"/>
          <w:szCs w:val="20"/>
        </w:rPr>
        <w:t>manifiesta que la presente Oferta de Crédito es una oferta en firme, vinculante</w:t>
      </w:r>
      <w:r w:rsidR="00356BA4" w:rsidRPr="003C2B71">
        <w:rPr>
          <w:rFonts w:ascii="Montserrat" w:hAnsi="Montserrat"/>
          <w:spacing w:val="4"/>
          <w:sz w:val="20"/>
          <w:szCs w:val="20"/>
        </w:rPr>
        <w:t>,</w:t>
      </w:r>
      <w:r w:rsidRPr="003C2B71">
        <w:rPr>
          <w:rFonts w:ascii="Montserrat" w:hAnsi="Montserrat"/>
          <w:spacing w:val="4"/>
          <w:sz w:val="20"/>
          <w:szCs w:val="20"/>
        </w:rPr>
        <w:t xml:space="preserve"> irrevocable</w:t>
      </w:r>
      <w:r w:rsidR="00356BA4" w:rsidRPr="003C2B71">
        <w:rPr>
          <w:rFonts w:ascii="Montserrat" w:hAnsi="Montserrat"/>
          <w:spacing w:val="4"/>
          <w:sz w:val="20"/>
          <w:szCs w:val="20"/>
        </w:rPr>
        <w:t xml:space="preserve"> y obligatoria para todos los efectos legales que correspondan</w:t>
      </w:r>
      <w:r w:rsidRPr="003C2B71">
        <w:rPr>
          <w:rFonts w:ascii="Montserrat" w:hAnsi="Montserrat"/>
          <w:spacing w:val="4"/>
          <w:sz w:val="20"/>
          <w:szCs w:val="20"/>
        </w:rPr>
        <w:t xml:space="preserve">, que </w:t>
      </w:r>
      <w:r w:rsidR="00E32693" w:rsidRPr="003C2B71">
        <w:rPr>
          <w:rFonts w:ascii="Montserrat" w:hAnsi="Montserrat"/>
          <w:spacing w:val="4"/>
          <w:sz w:val="20"/>
          <w:szCs w:val="20"/>
        </w:rPr>
        <w:t>cuenta con tod</w:t>
      </w:r>
      <w:r w:rsidR="00745419" w:rsidRPr="003C2B71">
        <w:rPr>
          <w:rFonts w:ascii="Montserrat" w:hAnsi="Montserrat"/>
          <w:spacing w:val="4"/>
          <w:sz w:val="20"/>
          <w:szCs w:val="20"/>
        </w:rPr>
        <w:t xml:space="preserve">as las autorizaciones necesarias </w:t>
      </w:r>
      <w:r w:rsidR="00E32693" w:rsidRPr="003C2B71">
        <w:rPr>
          <w:rFonts w:ascii="Montserrat" w:hAnsi="Montserrat"/>
          <w:spacing w:val="4"/>
          <w:sz w:val="20"/>
          <w:szCs w:val="20"/>
        </w:rPr>
        <w:t xml:space="preserve">de </w:t>
      </w:r>
      <w:r w:rsidR="00E45271" w:rsidRPr="003C2B71">
        <w:rPr>
          <w:rFonts w:ascii="Montserrat" w:hAnsi="Montserrat"/>
          <w:spacing w:val="4"/>
          <w:sz w:val="20"/>
          <w:szCs w:val="20"/>
        </w:rPr>
        <w:t>sus</w:t>
      </w:r>
      <w:r w:rsidR="00E32693" w:rsidRPr="003C2B71">
        <w:rPr>
          <w:rFonts w:ascii="Montserrat" w:hAnsi="Montserrat"/>
          <w:spacing w:val="4"/>
          <w:sz w:val="20"/>
          <w:szCs w:val="20"/>
        </w:rPr>
        <w:t xml:space="preserve"> órganos internos </w:t>
      </w:r>
      <w:r w:rsidR="00E45271" w:rsidRPr="003C2B71">
        <w:rPr>
          <w:rFonts w:ascii="Montserrat" w:hAnsi="Montserrat"/>
          <w:spacing w:val="4"/>
          <w:sz w:val="20"/>
          <w:szCs w:val="20"/>
        </w:rPr>
        <w:t>competentes</w:t>
      </w:r>
      <w:r w:rsidRPr="003C2B71">
        <w:rPr>
          <w:rFonts w:ascii="Montserrat" w:hAnsi="Montserrat"/>
          <w:spacing w:val="4"/>
          <w:sz w:val="20"/>
          <w:szCs w:val="20"/>
        </w:rPr>
        <w:t xml:space="preserve">, </w:t>
      </w:r>
      <w:r w:rsidR="00745419" w:rsidRPr="003C2B71">
        <w:rPr>
          <w:rFonts w:ascii="Montserrat" w:hAnsi="Montserrat"/>
          <w:spacing w:val="4"/>
          <w:sz w:val="20"/>
          <w:szCs w:val="20"/>
        </w:rPr>
        <w:t xml:space="preserve">tiene </w:t>
      </w:r>
      <w:r w:rsidRPr="003C2B71">
        <w:rPr>
          <w:rFonts w:ascii="Montserrat" w:hAnsi="Montserrat"/>
          <w:spacing w:val="4"/>
          <w:sz w:val="20"/>
          <w:szCs w:val="20"/>
        </w:rPr>
        <w:t xml:space="preserve">una vigencia </w:t>
      </w:r>
      <w:r w:rsidR="00E32693" w:rsidRPr="003C2B71">
        <w:rPr>
          <w:rFonts w:ascii="Montserrat" w:hAnsi="Montserrat"/>
          <w:spacing w:val="4"/>
          <w:sz w:val="20"/>
          <w:szCs w:val="20"/>
        </w:rPr>
        <w:t>de 60 (sesenta) días naturales contados a partir de la fecha de su presentación</w:t>
      </w:r>
      <w:r w:rsidR="00494D63" w:rsidRPr="003C2B71">
        <w:rPr>
          <w:rFonts w:ascii="Montserrat" w:hAnsi="Montserrat"/>
          <w:spacing w:val="4"/>
          <w:sz w:val="20"/>
          <w:szCs w:val="20"/>
        </w:rPr>
        <w:t>, bajo las siguientes condiciones:</w:t>
      </w:r>
    </w:p>
    <w:p w14:paraId="6B6B45E5" w14:textId="1245EA2E" w:rsidR="00E32693" w:rsidRPr="003C2B71" w:rsidRDefault="00E32693" w:rsidP="0096676B">
      <w:pPr>
        <w:spacing w:before="0" w:after="0" w:line="240" w:lineRule="auto"/>
        <w:rPr>
          <w:rFonts w:ascii="Montserrat" w:hAnsi="Montserrat"/>
          <w:b/>
          <w:bCs/>
          <w:sz w:val="20"/>
          <w:szCs w:val="20"/>
        </w:rPr>
      </w:pPr>
    </w:p>
    <w:tbl>
      <w:tblPr>
        <w:tblStyle w:val="TableGrid"/>
        <w:tblW w:w="0" w:type="auto"/>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25"/>
        <w:gridCol w:w="6777"/>
      </w:tblGrid>
      <w:tr w:rsidR="004E1065" w:rsidRPr="003C2B71" w14:paraId="707FE093" w14:textId="77777777" w:rsidTr="00F821E8">
        <w:tc>
          <w:tcPr>
            <w:tcW w:w="2425" w:type="dxa"/>
            <w:hideMark/>
          </w:tcPr>
          <w:p w14:paraId="16B3AF89" w14:textId="1F359E76" w:rsidR="004E1065" w:rsidRPr="003C2B71" w:rsidRDefault="004E1065" w:rsidP="0096676B">
            <w:pPr>
              <w:autoSpaceDE w:val="0"/>
              <w:autoSpaceDN w:val="0"/>
              <w:adjustRightInd w:val="0"/>
              <w:spacing w:before="0" w:after="0" w:line="264" w:lineRule="auto"/>
              <w:jc w:val="left"/>
              <w:rPr>
                <w:rFonts w:ascii="Montserrat" w:eastAsia="Calibri" w:hAnsi="Montserrat"/>
                <w:spacing w:val="4"/>
                <w:sz w:val="20"/>
                <w:szCs w:val="20"/>
              </w:rPr>
            </w:pPr>
            <w:r w:rsidRPr="003C2B71">
              <w:rPr>
                <w:rFonts w:ascii="Montserrat" w:hAnsi="Montserrat"/>
                <w:b/>
                <w:spacing w:val="4"/>
                <w:sz w:val="20"/>
                <w:szCs w:val="20"/>
              </w:rPr>
              <w:t xml:space="preserve">Monto </w:t>
            </w:r>
            <w:r w:rsidR="00494D63" w:rsidRPr="003C2B71">
              <w:rPr>
                <w:rFonts w:ascii="Montserrat" w:hAnsi="Montserrat"/>
                <w:b/>
                <w:spacing w:val="4"/>
                <w:sz w:val="20"/>
                <w:szCs w:val="20"/>
              </w:rPr>
              <w:t>de la Oferta de Crédito:</w:t>
            </w:r>
          </w:p>
        </w:tc>
        <w:tc>
          <w:tcPr>
            <w:tcW w:w="6777" w:type="dxa"/>
            <w:hideMark/>
          </w:tcPr>
          <w:p w14:paraId="0661C99B" w14:textId="1F581DF4" w:rsidR="004E1065" w:rsidRPr="003C2B71" w:rsidRDefault="00494D63" w:rsidP="0096676B">
            <w:pPr>
              <w:autoSpaceDE w:val="0"/>
              <w:autoSpaceDN w:val="0"/>
              <w:adjustRightInd w:val="0"/>
              <w:spacing w:before="0" w:after="0" w:line="264" w:lineRule="auto"/>
              <w:rPr>
                <w:rFonts w:ascii="Montserrat" w:eastAsia="Calibri" w:hAnsi="Montserrat"/>
                <w:spacing w:val="4"/>
                <w:sz w:val="20"/>
                <w:szCs w:val="20"/>
              </w:rPr>
            </w:pPr>
            <w:r w:rsidRPr="003C2B71">
              <w:rPr>
                <w:rFonts w:ascii="Montserrat" w:eastAsia="Calibri" w:hAnsi="Montserrat" w:cs="Calibri"/>
                <w:spacing w:val="4"/>
                <w:sz w:val="20"/>
                <w:szCs w:val="20"/>
              </w:rPr>
              <w:t xml:space="preserve">Hasta </w:t>
            </w:r>
            <w:r w:rsidR="001F1BA5" w:rsidRPr="003C2B71">
              <w:rPr>
                <w:rFonts w:ascii="Montserrat" w:eastAsia="Calibri" w:hAnsi="Montserrat" w:cs="Calibri"/>
                <w:spacing w:val="4"/>
                <w:sz w:val="20"/>
                <w:szCs w:val="20"/>
              </w:rPr>
              <w:t>$</w:t>
            </w:r>
            <w:r w:rsidR="0096676B" w:rsidRPr="003C2B71">
              <w:rPr>
                <w:rFonts w:ascii="Montserrat" w:hAnsi="Montserrat"/>
                <w:spacing w:val="4"/>
                <w:sz w:val="20"/>
                <w:szCs w:val="20"/>
              </w:rPr>
              <w:t>[</w:t>
            </w:r>
            <w:r w:rsidR="0096676B" w:rsidRPr="003C2B71">
              <w:rPr>
                <w:rFonts w:ascii="Times New Roman" w:hAnsi="Times New Roman"/>
                <w:spacing w:val="4"/>
                <w:sz w:val="20"/>
                <w:szCs w:val="20"/>
              </w:rPr>
              <w:t>●</w:t>
            </w:r>
            <w:r w:rsidR="0096676B" w:rsidRPr="003C2B71">
              <w:rPr>
                <w:rFonts w:ascii="Montserrat" w:hAnsi="Montserrat"/>
                <w:spacing w:val="4"/>
                <w:sz w:val="20"/>
                <w:szCs w:val="20"/>
              </w:rPr>
              <w:t>]</w:t>
            </w:r>
            <w:r w:rsidR="001F1BA5" w:rsidRPr="003C2B71">
              <w:rPr>
                <w:rFonts w:ascii="Montserrat" w:eastAsia="Calibri" w:hAnsi="Montserrat" w:cs="Calibri"/>
                <w:spacing w:val="4"/>
                <w:sz w:val="20"/>
                <w:szCs w:val="20"/>
              </w:rPr>
              <w:t xml:space="preserve"> (</w:t>
            </w:r>
            <w:r w:rsidR="0096676B" w:rsidRPr="003C2B71">
              <w:rPr>
                <w:rFonts w:ascii="Montserrat" w:hAnsi="Montserrat"/>
                <w:spacing w:val="4"/>
                <w:sz w:val="20"/>
                <w:szCs w:val="20"/>
              </w:rPr>
              <w:t>[</w:t>
            </w:r>
            <w:r w:rsidR="0096676B" w:rsidRPr="003C2B71">
              <w:rPr>
                <w:rFonts w:ascii="Times New Roman" w:hAnsi="Times New Roman"/>
                <w:spacing w:val="4"/>
                <w:sz w:val="20"/>
                <w:szCs w:val="20"/>
              </w:rPr>
              <w:t>●</w:t>
            </w:r>
            <w:r w:rsidR="0096676B" w:rsidRPr="003C2B71">
              <w:rPr>
                <w:rFonts w:ascii="Montserrat" w:hAnsi="Montserrat"/>
                <w:spacing w:val="4"/>
                <w:sz w:val="20"/>
                <w:szCs w:val="20"/>
              </w:rPr>
              <w:t>]</w:t>
            </w:r>
            <w:r w:rsidR="001F1BA5" w:rsidRPr="003C2B71">
              <w:rPr>
                <w:rFonts w:ascii="Montserrat" w:eastAsia="Calibri" w:hAnsi="Montserrat" w:cs="Calibri"/>
                <w:spacing w:val="4"/>
                <w:sz w:val="20"/>
                <w:szCs w:val="20"/>
              </w:rPr>
              <w:t xml:space="preserve"> pesos 00/100 M.N.).</w:t>
            </w:r>
          </w:p>
        </w:tc>
      </w:tr>
      <w:tr w:rsidR="004E1065" w:rsidRPr="003C2B71" w14:paraId="7899C081" w14:textId="77777777" w:rsidTr="00F821E8">
        <w:tc>
          <w:tcPr>
            <w:tcW w:w="2425" w:type="dxa"/>
            <w:hideMark/>
          </w:tcPr>
          <w:p w14:paraId="403A8CEA" w14:textId="19EFC15F" w:rsidR="004E1065" w:rsidRPr="003C2B71" w:rsidRDefault="004E1065" w:rsidP="0096676B">
            <w:pPr>
              <w:autoSpaceDE w:val="0"/>
              <w:autoSpaceDN w:val="0"/>
              <w:adjustRightInd w:val="0"/>
              <w:spacing w:before="0" w:after="0" w:line="264" w:lineRule="auto"/>
              <w:jc w:val="left"/>
              <w:rPr>
                <w:rFonts w:ascii="Montserrat" w:eastAsia="Calibri" w:hAnsi="Montserrat"/>
                <w:spacing w:val="4"/>
                <w:sz w:val="20"/>
                <w:szCs w:val="20"/>
              </w:rPr>
            </w:pPr>
            <w:r w:rsidRPr="003C2B71">
              <w:rPr>
                <w:rFonts w:ascii="Montserrat" w:hAnsi="Montserrat"/>
                <w:b/>
                <w:spacing w:val="4"/>
                <w:sz w:val="20"/>
                <w:szCs w:val="20"/>
              </w:rPr>
              <w:t xml:space="preserve">Plazo </w:t>
            </w:r>
            <w:r w:rsidR="001F1BA5" w:rsidRPr="003C2B71">
              <w:rPr>
                <w:rFonts w:ascii="Montserrat" w:hAnsi="Montserrat"/>
                <w:b/>
                <w:spacing w:val="4"/>
                <w:sz w:val="20"/>
                <w:szCs w:val="20"/>
              </w:rPr>
              <w:t>y perfil de amortización</w:t>
            </w:r>
            <w:r w:rsidR="00494D63" w:rsidRPr="003C2B71">
              <w:rPr>
                <w:rFonts w:ascii="Montserrat" w:hAnsi="Montserrat"/>
                <w:b/>
                <w:spacing w:val="4"/>
                <w:sz w:val="20"/>
                <w:szCs w:val="20"/>
              </w:rPr>
              <w:t>:</w:t>
            </w:r>
          </w:p>
        </w:tc>
        <w:tc>
          <w:tcPr>
            <w:tcW w:w="6777" w:type="dxa"/>
            <w:hideMark/>
          </w:tcPr>
          <w:p w14:paraId="17A38E60" w14:textId="1C92FF71" w:rsidR="004E1065" w:rsidRPr="003C2B71" w:rsidRDefault="004E1065" w:rsidP="0096676B">
            <w:pPr>
              <w:autoSpaceDE w:val="0"/>
              <w:autoSpaceDN w:val="0"/>
              <w:adjustRightInd w:val="0"/>
              <w:spacing w:before="0" w:after="0" w:line="264" w:lineRule="auto"/>
              <w:rPr>
                <w:rFonts w:ascii="Montserrat" w:eastAsia="Calibri" w:hAnsi="Montserrat"/>
                <w:spacing w:val="4"/>
                <w:sz w:val="20"/>
                <w:szCs w:val="20"/>
              </w:rPr>
            </w:pPr>
            <w:r w:rsidRPr="003C2B71">
              <w:rPr>
                <w:rFonts w:ascii="Montserrat" w:eastAsia="Calibri" w:hAnsi="Montserrat"/>
                <w:b/>
                <w:bCs/>
                <w:spacing w:val="4"/>
                <w:sz w:val="20"/>
                <w:szCs w:val="20"/>
              </w:rPr>
              <w:t>Alternativa A</w:t>
            </w:r>
            <w:r w:rsidRPr="003C2B71">
              <w:rPr>
                <w:rFonts w:ascii="Montserrat" w:eastAsia="Calibri" w:hAnsi="Montserrat"/>
                <w:spacing w:val="4"/>
                <w:sz w:val="20"/>
                <w:szCs w:val="20"/>
              </w:rPr>
              <w:t xml:space="preserve">: Plazo de hasta 240 (doscientos cuarenta) meses, equivalentes a </w:t>
            </w:r>
            <w:r w:rsidR="00494D63" w:rsidRPr="003C2B71">
              <w:rPr>
                <w:rFonts w:ascii="Montserrat" w:eastAsia="Calibri" w:hAnsi="Montserrat"/>
                <w:spacing w:val="4"/>
                <w:sz w:val="20"/>
                <w:szCs w:val="20"/>
              </w:rPr>
              <w:t xml:space="preserve">7,305 </w:t>
            </w:r>
            <w:r w:rsidRPr="003C2B71">
              <w:rPr>
                <w:rFonts w:ascii="Montserrat" w:eastAsia="Calibri" w:hAnsi="Montserrat"/>
                <w:spacing w:val="4"/>
                <w:sz w:val="20"/>
                <w:szCs w:val="20"/>
              </w:rPr>
              <w:t xml:space="preserve">(siete mil trescientos cinco) días, contado a partir de la fecha de la primera disposición del Contrato de Crédito, </w:t>
            </w:r>
            <w:r w:rsidR="001F1BA5" w:rsidRPr="003C2B71">
              <w:rPr>
                <w:rFonts w:ascii="Montserrat" w:eastAsia="Calibri" w:hAnsi="Montserrat"/>
                <w:spacing w:val="4"/>
                <w:sz w:val="20"/>
                <w:szCs w:val="20"/>
              </w:rPr>
              <w:t xml:space="preserve">de conformidad </w:t>
            </w:r>
            <w:r w:rsidRPr="003C2B71">
              <w:rPr>
                <w:rFonts w:ascii="Montserrat" w:eastAsia="Calibri" w:hAnsi="Montserrat"/>
                <w:spacing w:val="4"/>
                <w:sz w:val="20"/>
                <w:szCs w:val="20"/>
              </w:rPr>
              <w:t>con el perfil de amortizaciones de capital señalado en el Anexo 4.a de las Bases</w:t>
            </w:r>
            <w:r w:rsidR="00516699" w:rsidRPr="003C2B71">
              <w:rPr>
                <w:rFonts w:ascii="Montserrat" w:eastAsia="Calibri" w:hAnsi="Montserrat"/>
                <w:spacing w:val="4"/>
                <w:sz w:val="20"/>
                <w:szCs w:val="20"/>
              </w:rPr>
              <w:t xml:space="preserve">, mismo que se incluye como </w:t>
            </w:r>
            <w:r w:rsidR="00516699" w:rsidRPr="003C2B71">
              <w:rPr>
                <w:rFonts w:ascii="Montserrat" w:eastAsia="Calibri" w:hAnsi="Montserrat"/>
                <w:b/>
                <w:bCs/>
                <w:spacing w:val="4"/>
                <w:sz w:val="20"/>
                <w:szCs w:val="20"/>
              </w:rPr>
              <w:t xml:space="preserve">Anexo </w:t>
            </w:r>
            <w:r w:rsidR="00A3001C" w:rsidRPr="003C2B71">
              <w:rPr>
                <w:rFonts w:ascii="Montserrat" w:eastAsia="Calibri" w:hAnsi="Montserrat"/>
                <w:b/>
                <w:bCs/>
                <w:spacing w:val="4"/>
                <w:sz w:val="20"/>
                <w:szCs w:val="20"/>
              </w:rPr>
              <w:t>A</w:t>
            </w:r>
            <w:r w:rsidR="00516699" w:rsidRPr="003C2B71">
              <w:rPr>
                <w:rFonts w:ascii="Montserrat" w:eastAsia="Calibri" w:hAnsi="Montserrat"/>
                <w:spacing w:val="4"/>
                <w:sz w:val="20"/>
                <w:szCs w:val="20"/>
              </w:rPr>
              <w:t xml:space="preserve"> de la presente Oferta de Crédito.</w:t>
            </w:r>
          </w:p>
        </w:tc>
      </w:tr>
      <w:tr w:rsidR="006A3F9E" w:rsidRPr="003C2B71" w14:paraId="754C417C" w14:textId="77777777" w:rsidTr="00F821E8">
        <w:tc>
          <w:tcPr>
            <w:tcW w:w="2425" w:type="dxa"/>
          </w:tcPr>
          <w:p w14:paraId="52DCD1A0" w14:textId="1A332630" w:rsidR="006A3F9E" w:rsidRPr="003C2B71" w:rsidRDefault="006A3F9E" w:rsidP="0096676B">
            <w:pPr>
              <w:autoSpaceDE w:val="0"/>
              <w:autoSpaceDN w:val="0"/>
              <w:adjustRightInd w:val="0"/>
              <w:spacing w:before="0" w:after="0" w:line="264" w:lineRule="auto"/>
              <w:jc w:val="left"/>
              <w:rPr>
                <w:rFonts w:ascii="Montserrat" w:hAnsi="Montserrat"/>
                <w:b/>
                <w:spacing w:val="4"/>
                <w:sz w:val="20"/>
                <w:szCs w:val="20"/>
              </w:rPr>
            </w:pPr>
            <w:r w:rsidRPr="003C2B71">
              <w:rPr>
                <w:rFonts w:ascii="Montserrat" w:hAnsi="Montserrat"/>
                <w:b/>
                <w:spacing w:val="4"/>
                <w:sz w:val="20"/>
                <w:szCs w:val="20"/>
              </w:rPr>
              <w:t xml:space="preserve">Margen Aplicable al nivel de Calificación Preliminar en escala nacional de </w:t>
            </w:r>
            <w:r w:rsidR="008970EC">
              <w:rPr>
                <w:rFonts w:ascii="Montserrat" w:hAnsi="Montserrat"/>
                <w:b/>
                <w:spacing w:val="4"/>
                <w:sz w:val="20"/>
                <w:szCs w:val="20"/>
              </w:rPr>
              <w:t>AAA</w:t>
            </w:r>
            <w:r w:rsidR="008970EC" w:rsidRPr="003C2B71">
              <w:rPr>
                <w:rFonts w:ascii="Montserrat" w:hAnsi="Montserrat"/>
                <w:b/>
                <w:spacing w:val="4"/>
                <w:sz w:val="20"/>
                <w:szCs w:val="20"/>
              </w:rPr>
              <w:t xml:space="preserve">, </w:t>
            </w:r>
            <w:r w:rsidRPr="003C2B71">
              <w:rPr>
                <w:rFonts w:ascii="Montserrat" w:hAnsi="Montserrat"/>
                <w:b/>
                <w:spacing w:val="4"/>
                <w:sz w:val="20"/>
                <w:szCs w:val="20"/>
              </w:rPr>
              <w:t>o su equivalente.</w:t>
            </w:r>
          </w:p>
        </w:tc>
        <w:tc>
          <w:tcPr>
            <w:tcW w:w="6777" w:type="dxa"/>
          </w:tcPr>
          <w:p w14:paraId="7C62CC80" w14:textId="47EB87E0" w:rsidR="006A3F9E" w:rsidRPr="003C2B71" w:rsidRDefault="006A3F9E" w:rsidP="0096676B">
            <w:pPr>
              <w:autoSpaceDE w:val="0"/>
              <w:autoSpaceDN w:val="0"/>
              <w:adjustRightInd w:val="0"/>
              <w:spacing w:before="0" w:after="0" w:line="264" w:lineRule="auto"/>
              <w:rPr>
                <w:rFonts w:ascii="Montserrat" w:eastAsia="Calibri" w:hAnsi="Montserrat"/>
                <w:spacing w:val="4"/>
                <w:sz w:val="20"/>
                <w:szCs w:val="20"/>
              </w:rPr>
            </w:pPr>
            <w:r w:rsidRPr="003C2B71">
              <w:rPr>
                <w:rFonts w:ascii="Montserrat" w:eastAsia="Calibri" w:hAnsi="Montserrat"/>
                <w:spacing w:val="4"/>
                <w:sz w:val="20"/>
                <w:szCs w:val="20"/>
              </w:rPr>
              <w:t>[</w:t>
            </w:r>
            <w:r w:rsidRPr="003C2B71">
              <w:rPr>
                <w:rFonts w:ascii="Times New Roman" w:eastAsia="Calibri" w:hAnsi="Times New Roman"/>
                <w:spacing w:val="4"/>
                <w:sz w:val="20"/>
                <w:szCs w:val="20"/>
              </w:rPr>
              <w:t>●</w:t>
            </w:r>
            <w:r w:rsidRPr="003C2B71">
              <w:rPr>
                <w:rFonts w:ascii="Montserrat" w:eastAsia="Calibri" w:hAnsi="Montserrat"/>
                <w:spacing w:val="4"/>
                <w:sz w:val="20"/>
                <w:szCs w:val="20"/>
              </w:rPr>
              <w:t>]%.</w:t>
            </w:r>
          </w:p>
        </w:tc>
      </w:tr>
    </w:tbl>
    <w:p w14:paraId="56918C83" w14:textId="77777777" w:rsidR="00D42F52" w:rsidRPr="003C2B71" w:rsidRDefault="00D42F52" w:rsidP="0096676B">
      <w:pPr>
        <w:pStyle w:val="ListParagraph"/>
        <w:numPr>
          <w:ilvl w:val="0"/>
          <w:numId w:val="3"/>
        </w:numPr>
        <w:spacing w:before="360" w:after="120"/>
        <w:ind w:left="567" w:hanging="567"/>
        <w:contextualSpacing w:val="0"/>
        <w:rPr>
          <w:rFonts w:ascii="Montserrat" w:hAnsi="Montserrat"/>
          <w:b/>
          <w:bCs/>
          <w:spacing w:val="4"/>
          <w:sz w:val="20"/>
          <w:szCs w:val="20"/>
        </w:rPr>
      </w:pPr>
      <w:r w:rsidRPr="003C2B71">
        <w:rPr>
          <w:rFonts w:ascii="Montserrat" w:hAnsi="Montserrat"/>
          <w:b/>
          <w:bCs/>
          <w:spacing w:val="4"/>
          <w:sz w:val="20"/>
          <w:szCs w:val="20"/>
        </w:rPr>
        <w:t>Tabla de Margen Aplicable</w:t>
      </w:r>
    </w:p>
    <w:p w14:paraId="0DE7284E" w14:textId="75B47429" w:rsidR="00F821E8" w:rsidRPr="003C2B71" w:rsidRDefault="00A3001C" w:rsidP="0096676B">
      <w:pPr>
        <w:spacing w:before="0" w:after="120"/>
        <w:rPr>
          <w:rFonts w:ascii="Montserrat" w:hAnsi="Montserrat"/>
          <w:spacing w:val="4"/>
          <w:sz w:val="20"/>
          <w:szCs w:val="20"/>
        </w:rPr>
      </w:pPr>
      <w:r w:rsidRPr="003C2B71">
        <w:rPr>
          <w:rFonts w:ascii="Montserrat" w:hAnsi="Montserrat"/>
          <w:spacing w:val="4"/>
          <w:sz w:val="20"/>
          <w:szCs w:val="20"/>
        </w:rPr>
        <w:t>L</w:t>
      </w:r>
      <w:r w:rsidR="00D41E19" w:rsidRPr="003C2B71">
        <w:rPr>
          <w:rFonts w:ascii="Montserrat" w:hAnsi="Montserrat"/>
          <w:spacing w:val="4"/>
          <w:sz w:val="20"/>
          <w:szCs w:val="20"/>
        </w:rPr>
        <w:t xml:space="preserve">a Tabla de Margen Aplicable </w:t>
      </w:r>
      <w:r w:rsidR="00CE03FD" w:rsidRPr="003C2B71">
        <w:rPr>
          <w:rFonts w:ascii="Montserrat" w:hAnsi="Montserrat"/>
          <w:spacing w:val="4"/>
          <w:sz w:val="20"/>
          <w:szCs w:val="20"/>
        </w:rPr>
        <w:t>para</w:t>
      </w:r>
      <w:r w:rsidR="00D41E19" w:rsidRPr="003C2B71">
        <w:rPr>
          <w:rFonts w:ascii="Montserrat" w:hAnsi="Montserrat"/>
          <w:spacing w:val="4"/>
          <w:sz w:val="20"/>
          <w:szCs w:val="20"/>
        </w:rPr>
        <w:t xml:space="preserve"> los diferentes niveles de riesgo en función de las calificaciones del Crédito o, en su defecto, del Estado, de acuerdo con la mecánica establecida en el Modelo de </w:t>
      </w:r>
      <w:r w:rsidR="00D42F52" w:rsidRPr="003C2B71">
        <w:rPr>
          <w:rFonts w:ascii="Montserrat" w:hAnsi="Montserrat"/>
          <w:spacing w:val="4"/>
          <w:sz w:val="20"/>
          <w:szCs w:val="20"/>
        </w:rPr>
        <w:t xml:space="preserve">Contrato de </w:t>
      </w:r>
      <w:r w:rsidR="00D41E19" w:rsidRPr="003C2B71">
        <w:rPr>
          <w:rFonts w:ascii="Montserrat" w:hAnsi="Montserrat"/>
          <w:spacing w:val="4"/>
          <w:sz w:val="20"/>
          <w:szCs w:val="20"/>
        </w:rPr>
        <w:t>Crédito incluido en las Bases</w:t>
      </w:r>
      <w:r w:rsidRPr="003C2B71">
        <w:rPr>
          <w:rFonts w:ascii="Montserrat" w:hAnsi="Montserrat"/>
          <w:spacing w:val="4"/>
          <w:sz w:val="20"/>
          <w:szCs w:val="20"/>
        </w:rPr>
        <w:t>, es como sigue</w:t>
      </w:r>
      <w:r w:rsidR="00D41E19" w:rsidRPr="003C2B71">
        <w:rPr>
          <w:rFonts w:ascii="Montserrat" w:hAnsi="Montserrat"/>
          <w:spacing w:val="4"/>
          <w:sz w:val="20"/>
          <w:szCs w:val="20"/>
        </w:rPr>
        <w:t>.</w:t>
      </w:r>
    </w:p>
    <w:tbl>
      <w:tblPr>
        <w:tblStyle w:val="TableNormal1"/>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461"/>
        <w:gridCol w:w="1705"/>
        <w:gridCol w:w="1892"/>
        <w:gridCol w:w="1696"/>
        <w:gridCol w:w="2596"/>
      </w:tblGrid>
      <w:tr w:rsidR="00D41E19" w:rsidRPr="003C2B71" w14:paraId="54D83CF6" w14:textId="77777777" w:rsidTr="0096676B">
        <w:trPr>
          <w:trHeight w:val="454"/>
          <w:tblHeader/>
        </w:trPr>
        <w:tc>
          <w:tcPr>
            <w:tcW w:w="3612" w:type="pct"/>
            <w:gridSpan w:val="4"/>
            <w:shd w:val="clear" w:color="auto" w:fill="D9D9D9"/>
            <w:vAlign w:val="center"/>
          </w:tcPr>
          <w:p w14:paraId="62B0B9B2" w14:textId="26D93E9C" w:rsidR="00D41E19" w:rsidRPr="003C2B71" w:rsidRDefault="00D41E19" w:rsidP="00D41E19">
            <w:pPr>
              <w:pStyle w:val="TableParagraph"/>
              <w:spacing w:before="2"/>
              <w:ind w:left="710"/>
              <w:jc w:val="center"/>
              <w:rPr>
                <w:rFonts w:ascii="Montserrat" w:hAnsi="Montserrat"/>
                <w:b/>
                <w:spacing w:val="4"/>
                <w:sz w:val="20"/>
                <w:szCs w:val="20"/>
                <w:lang w:val="es-MX"/>
              </w:rPr>
            </w:pPr>
            <w:r w:rsidRPr="003C2B71">
              <w:rPr>
                <w:rFonts w:ascii="Montserrat" w:hAnsi="Montserrat"/>
                <w:b/>
                <w:spacing w:val="4"/>
                <w:sz w:val="20"/>
                <w:szCs w:val="20"/>
                <w:lang w:val="es-MX"/>
              </w:rPr>
              <w:t xml:space="preserve">CALIFICACIONES </w:t>
            </w:r>
          </w:p>
        </w:tc>
        <w:tc>
          <w:tcPr>
            <w:tcW w:w="1388" w:type="pct"/>
            <w:vMerge w:val="restart"/>
            <w:shd w:val="clear" w:color="auto" w:fill="D9D9D9"/>
            <w:vAlign w:val="center"/>
          </w:tcPr>
          <w:p w14:paraId="16F60B15" w14:textId="77777777" w:rsidR="00745419" w:rsidRPr="003C2B71" w:rsidRDefault="00D41E19" w:rsidP="0096676B">
            <w:pPr>
              <w:pStyle w:val="TableParagraph"/>
              <w:spacing w:line="276" w:lineRule="auto"/>
              <w:ind w:left="108" w:right="96"/>
              <w:jc w:val="center"/>
              <w:rPr>
                <w:rFonts w:ascii="Montserrat" w:hAnsi="Montserrat"/>
                <w:b/>
                <w:spacing w:val="4"/>
                <w:sz w:val="20"/>
                <w:szCs w:val="20"/>
                <w:lang w:val="es-MX"/>
              </w:rPr>
            </w:pPr>
            <w:r w:rsidRPr="003C2B71">
              <w:rPr>
                <w:rFonts w:ascii="Montserrat" w:hAnsi="Montserrat"/>
                <w:b/>
                <w:spacing w:val="4"/>
                <w:sz w:val="20"/>
                <w:szCs w:val="20"/>
                <w:lang w:val="es-MX"/>
              </w:rPr>
              <w:t>MARGEN</w:t>
            </w:r>
          </w:p>
          <w:p w14:paraId="30D0C9BE" w14:textId="7743A7EE" w:rsidR="00D41E19" w:rsidRPr="003C2B71" w:rsidRDefault="00D41E19" w:rsidP="0096676B">
            <w:pPr>
              <w:pStyle w:val="TableParagraph"/>
              <w:spacing w:line="276" w:lineRule="auto"/>
              <w:ind w:left="108" w:right="96"/>
              <w:jc w:val="center"/>
              <w:rPr>
                <w:rFonts w:ascii="Montserrat" w:hAnsi="Montserrat"/>
                <w:b/>
                <w:spacing w:val="4"/>
                <w:sz w:val="20"/>
                <w:szCs w:val="20"/>
                <w:lang w:val="es-MX"/>
              </w:rPr>
            </w:pPr>
            <w:r w:rsidRPr="003C2B71">
              <w:rPr>
                <w:rFonts w:ascii="Montserrat" w:hAnsi="Montserrat"/>
                <w:b/>
                <w:spacing w:val="4"/>
                <w:sz w:val="20"/>
                <w:szCs w:val="20"/>
                <w:lang w:val="es-MX"/>
              </w:rPr>
              <w:t>APLICABLE</w:t>
            </w:r>
          </w:p>
        </w:tc>
      </w:tr>
      <w:tr w:rsidR="00D41E19" w:rsidRPr="003C2B71" w14:paraId="31FC4A5A" w14:textId="77777777" w:rsidTr="0096676B">
        <w:trPr>
          <w:trHeight w:val="454"/>
          <w:tblHeader/>
        </w:trPr>
        <w:tc>
          <w:tcPr>
            <w:tcW w:w="781" w:type="pct"/>
            <w:shd w:val="clear" w:color="auto" w:fill="D9D9D9"/>
            <w:vAlign w:val="center"/>
          </w:tcPr>
          <w:p w14:paraId="66B433A5" w14:textId="77777777" w:rsidR="00D41E19" w:rsidRPr="003C2B71" w:rsidRDefault="00D41E19" w:rsidP="0096676B">
            <w:pPr>
              <w:pStyle w:val="TableParagraph"/>
              <w:ind w:left="138" w:right="130"/>
              <w:jc w:val="center"/>
              <w:rPr>
                <w:rFonts w:ascii="Montserrat" w:hAnsi="Montserrat"/>
                <w:b/>
                <w:spacing w:val="4"/>
                <w:sz w:val="20"/>
                <w:szCs w:val="20"/>
                <w:lang w:val="es-MX"/>
              </w:rPr>
            </w:pPr>
            <w:r w:rsidRPr="003C2B71">
              <w:rPr>
                <w:rFonts w:ascii="Montserrat" w:hAnsi="Montserrat"/>
                <w:b/>
                <w:spacing w:val="4"/>
                <w:sz w:val="20"/>
                <w:szCs w:val="20"/>
                <w:lang w:val="es-MX"/>
              </w:rPr>
              <w:t>S&amp;P</w:t>
            </w:r>
          </w:p>
        </w:tc>
        <w:tc>
          <w:tcPr>
            <w:tcW w:w="912" w:type="pct"/>
            <w:shd w:val="clear" w:color="auto" w:fill="D9D9D9"/>
            <w:vAlign w:val="center"/>
          </w:tcPr>
          <w:p w14:paraId="46DFEFA7" w14:textId="77777777" w:rsidR="00D41E19" w:rsidRPr="003C2B71" w:rsidRDefault="00D41E19" w:rsidP="0096676B">
            <w:pPr>
              <w:pStyle w:val="TableParagraph"/>
              <w:ind w:left="267" w:right="259"/>
              <w:jc w:val="center"/>
              <w:rPr>
                <w:rFonts w:ascii="Montserrat" w:hAnsi="Montserrat"/>
                <w:b/>
                <w:spacing w:val="4"/>
                <w:sz w:val="20"/>
                <w:szCs w:val="20"/>
                <w:lang w:val="es-MX"/>
              </w:rPr>
            </w:pPr>
            <w:r w:rsidRPr="003C2B71">
              <w:rPr>
                <w:rFonts w:ascii="Montserrat" w:hAnsi="Montserrat"/>
                <w:b/>
                <w:spacing w:val="4"/>
                <w:sz w:val="20"/>
                <w:szCs w:val="20"/>
                <w:lang w:val="es-MX"/>
              </w:rPr>
              <w:t>Moody’s</w:t>
            </w:r>
          </w:p>
        </w:tc>
        <w:tc>
          <w:tcPr>
            <w:tcW w:w="1012" w:type="pct"/>
            <w:shd w:val="clear" w:color="auto" w:fill="D9D9D9"/>
            <w:vAlign w:val="center"/>
          </w:tcPr>
          <w:p w14:paraId="640EB560" w14:textId="77777777" w:rsidR="00D41E19" w:rsidRPr="003C2B71" w:rsidRDefault="00D41E19" w:rsidP="0096676B">
            <w:pPr>
              <w:pStyle w:val="TableParagraph"/>
              <w:ind w:left="513" w:right="504"/>
              <w:jc w:val="center"/>
              <w:rPr>
                <w:rFonts w:ascii="Montserrat" w:hAnsi="Montserrat"/>
                <w:b/>
                <w:spacing w:val="4"/>
                <w:sz w:val="20"/>
                <w:szCs w:val="20"/>
                <w:lang w:val="es-MX"/>
              </w:rPr>
            </w:pPr>
            <w:r w:rsidRPr="003C2B71">
              <w:rPr>
                <w:rFonts w:ascii="Montserrat" w:hAnsi="Montserrat"/>
                <w:b/>
                <w:spacing w:val="4"/>
                <w:sz w:val="20"/>
                <w:szCs w:val="20"/>
                <w:lang w:val="es-MX"/>
              </w:rPr>
              <w:t>Fitch</w:t>
            </w:r>
          </w:p>
        </w:tc>
        <w:tc>
          <w:tcPr>
            <w:tcW w:w="907" w:type="pct"/>
            <w:shd w:val="clear" w:color="auto" w:fill="D9D9D9"/>
            <w:vAlign w:val="center"/>
          </w:tcPr>
          <w:p w14:paraId="78CB3CFD" w14:textId="77777777" w:rsidR="00D41E19" w:rsidRPr="003C2B71" w:rsidRDefault="00D41E19" w:rsidP="0096676B">
            <w:pPr>
              <w:pStyle w:val="TableParagraph"/>
              <w:ind w:left="187" w:right="174"/>
              <w:jc w:val="center"/>
              <w:rPr>
                <w:rFonts w:ascii="Montserrat" w:hAnsi="Montserrat"/>
                <w:b/>
                <w:spacing w:val="4"/>
                <w:sz w:val="20"/>
                <w:szCs w:val="20"/>
                <w:lang w:val="es-MX"/>
              </w:rPr>
            </w:pPr>
            <w:r w:rsidRPr="003C2B71">
              <w:rPr>
                <w:rFonts w:ascii="Montserrat" w:hAnsi="Montserrat"/>
                <w:b/>
                <w:spacing w:val="4"/>
                <w:sz w:val="20"/>
                <w:szCs w:val="20"/>
                <w:lang w:val="es-MX"/>
              </w:rPr>
              <w:t>HR Ratings</w:t>
            </w:r>
          </w:p>
        </w:tc>
        <w:tc>
          <w:tcPr>
            <w:tcW w:w="1388" w:type="pct"/>
            <w:vMerge/>
            <w:shd w:val="clear" w:color="auto" w:fill="D9D9D9"/>
            <w:vAlign w:val="center"/>
          </w:tcPr>
          <w:p w14:paraId="27EFB4EA" w14:textId="77777777" w:rsidR="00D41E19" w:rsidRPr="003C2B71" w:rsidRDefault="00D41E19" w:rsidP="00D41E19">
            <w:pPr>
              <w:jc w:val="center"/>
              <w:rPr>
                <w:rFonts w:ascii="Montserrat" w:hAnsi="Montserrat"/>
                <w:spacing w:val="4"/>
                <w:sz w:val="20"/>
                <w:szCs w:val="20"/>
                <w:lang w:val="es-MX"/>
              </w:rPr>
            </w:pPr>
          </w:p>
        </w:tc>
      </w:tr>
      <w:tr w:rsidR="00D41E19" w:rsidRPr="003C2B71" w14:paraId="1767022C" w14:textId="77777777" w:rsidTr="0096676B">
        <w:trPr>
          <w:trHeight w:val="340"/>
        </w:trPr>
        <w:tc>
          <w:tcPr>
            <w:tcW w:w="781" w:type="pct"/>
            <w:vAlign w:val="center"/>
          </w:tcPr>
          <w:p w14:paraId="36BD3444" w14:textId="77777777" w:rsidR="00D41E19" w:rsidRPr="003C2B71" w:rsidRDefault="00D41E19" w:rsidP="00516699">
            <w:pPr>
              <w:pStyle w:val="TableParagraph"/>
              <w:spacing w:line="202" w:lineRule="exact"/>
              <w:ind w:left="138" w:right="129"/>
              <w:jc w:val="center"/>
              <w:rPr>
                <w:rFonts w:ascii="Montserrat" w:hAnsi="Montserrat"/>
                <w:spacing w:val="4"/>
                <w:sz w:val="20"/>
                <w:szCs w:val="20"/>
                <w:lang w:val="es-MX"/>
              </w:rPr>
            </w:pPr>
            <w:proofErr w:type="spellStart"/>
            <w:r w:rsidRPr="003C2B71">
              <w:rPr>
                <w:rFonts w:ascii="Montserrat" w:hAnsi="Montserrat"/>
                <w:spacing w:val="4"/>
                <w:sz w:val="20"/>
                <w:szCs w:val="20"/>
                <w:lang w:val="es-MX"/>
              </w:rPr>
              <w:t>mxAAA</w:t>
            </w:r>
            <w:proofErr w:type="spellEnd"/>
          </w:p>
        </w:tc>
        <w:tc>
          <w:tcPr>
            <w:tcW w:w="912" w:type="pct"/>
            <w:vAlign w:val="center"/>
          </w:tcPr>
          <w:p w14:paraId="138AD8D1" w14:textId="77777777" w:rsidR="00D41E19" w:rsidRPr="003C2B71" w:rsidRDefault="00D41E19" w:rsidP="00516699">
            <w:pPr>
              <w:pStyle w:val="TableParagraph"/>
              <w:spacing w:line="202" w:lineRule="exact"/>
              <w:ind w:left="266" w:right="259"/>
              <w:jc w:val="center"/>
              <w:rPr>
                <w:rFonts w:ascii="Montserrat" w:hAnsi="Montserrat"/>
                <w:spacing w:val="4"/>
                <w:sz w:val="20"/>
                <w:szCs w:val="20"/>
                <w:lang w:val="es-MX"/>
              </w:rPr>
            </w:pPr>
            <w:r w:rsidRPr="003C2B71">
              <w:rPr>
                <w:rFonts w:ascii="Montserrat" w:hAnsi="Montserrat"/>
                <w:spacing w:val="4"/>
                <w:sz w:val="20"/>
                <w:szCs w:val="20"/>
                <w:lang w:val="es-MX"/>
              </w:rPr>
              <w:t>Aaa.mx</w:t>
            </w:r>
          </w:p>
        </w:tc>
        <w:tc>
          <w:tcPr>
            <w:tcW w:w="1012" w:type="pct"/>
            <w:vAlign w:val="center"/>
          </w:tcPr>
          <w:p w14:paraId="50AC81AC" w14:textId="77777777" w:rsidR="00D41E19" w:rsidRPr="003C2B71" w:rsidRDefault="00D41E19" w:rsidP="0096676B">
            <w:pPr>
              <w:pStyle w:val="TableParagraph"/>
              <w:spacing w:line="202" w:lineRule="exact"/>
              <w:ind w:left="0"/>
              <w:jc w:val="center"/>
              <w:rPr>
                <w:rFonts w:ascii="Montserrat" w:hAnsi="Montserrat"/>
                <w:spacing w:val="4"/>
                <w:sz w:val="20"/>
                <w:szCs w:val="20"/>
                <w:lang w:val="es-MX"/>
              </w:rPr>
            </w:pPr>
            <w:r w:rsidRPr="003C2B71">
              <w:rPr>
                <w:rFonts w:ascii="Montserrat" w:hAnsi="Montserrat"/>
                <w:spacing w:val="4"/>
                <w:sz w:val="20"/>
                <w:szCs w:val="20"/>
                <w:lang w:val="es-MX"/>
              </w:rPr>
              <w:t>AAA(</w:t>
            </w:r>
            <w:proofErr w:type="spellStart"/>
            <w:r w:rsidRPr="003C2B71">
              <w:rPr>
                <w:rFonts w:ascii="Montserrat" w:hAnsi="Montserrat"/>
                <w:spacing w:val="4"/>
                <w:sz w:val="20"/>
                <w:szCs w:val="20"/>
                <w:lang w:val="es-MX"/>
              </w:rPr>
              <w:t>mex</w:t>
            </w:r>
            <w:proofErr w:type="spellEnd"/>
            <w:r w:rsidRPr="003C2B71">
              <w:rPr>
                <w:rFonts w:ascii="Montserrat" w:hAnsi="Montserrat"/>
                <w:spacing w:val="4"/>
                <w:sz w:val="20"/>
                <w:szCs w:val="20"/>
                <w:lang w:val="es-MX"/>
              </w:rPr>
              <w:t>)</w:t>
            </w:r>
          </w:p>
        </w:tc>
        <w:tc>
          <w:tcPr>
            <w:tcW w:w="907" w:type="pct"/>
            <w:vAlign w:val="center"/>
          </w:tcPr>
          <w:p w14:paraId="04F782B9" w14:textId="77777777" w:rsidR="00D41E19" w:rsidRPr="003C2B71" w:rsidRDefault="00D41E19" w:rsidP="00516699">
            <w:pPr>
              <w:pStyle w:val="TableParagraph"/>
              <w:spacing w:line="202" w:lineRule="exact"/>
              <w:ind w:left="187" w:right="171"/>
              <w:jc w:val="center"/>
              <w:rPr>
                <w:rFonts w:ascii="Montserrat" w:hAnsi="Montserrat"/>
                <w:spacing w:val="4"/>
                <w:sz w:val="20"/>
                <w:szCs w:val="20"/>
                <w:lang w:val="es-MX"/>
              </w:rPr>
            </w:pPr>
            <w:r w:rsidRPr="003C2B71">
              <w:rPr>
                <w:rFonts w:ascii="Montserrat" w:hAnsi="Montserrat"/>
                <w:spacing w:val="4"/>
                <w:sz w:val="20"/>
                <w:szCs w:val="20"/>
                <w:lang w:val="es-MX"/>
              </w:rPr>
              <w:t>HR AAA</w:t>
            </w:r>
          </w:p>
        </w:tc>
        <w:tc>
          <w:tcPr>
            <w:tcW w:w="1388" w:type="pct"/>
            <w:vAlign w:val="center"/>
          </w:tcPr>
          <w:p w14:paraId="265EA184" w14:textId="1D1BF63B" w:rsidR="00D41E19" w:rsidRPr="003C2B71" w:rsidRDefault="0096676B" w:rsidP="00516699">
            <w:pPr>
              <w:pStyle w:val="TableParagraph"/>
              <w:ind w:left="0"/>
              <w:jc w:val="center"/>
              <w:rPr>
                <w:rFonts w:ascii="Montserrat" w:hAnsi="Montserrat"/>
                <w:spacing w:val="4"/>
                <w:sz w:val="20"/>
                <w:szCs w:val="20"/>
                <w:lang w:val="es-MX"/>
              </w:rPr>
            </w:pPr>
            <w:r w:rsidRPr="003C2B71">
              <w:rPr>
                <w:rFonts w:ascii="Montserrat" w:hAnsi="Montserrat"/>
                <w:spacing w:val="4"/>
                <w:sz w:val="20"/>
                <w:szCs w:val="20"/>
              </w:rPr>
              <w:t>[</w:t>
            </w:r>
            <w:r w:rsidRPr="003C2B71">
              <w:rPr>
                <w:spacing w:val="4"/>
                <w:sz w:val="20"/>
                <w:szCs w:val="20"/>
              </w:rPr>
              <w:t>●</w:t>
            </w:r>
            <w:r w:rsidRPr="003C2B71">
              <w:rPr>
                <w:rFonts w:ascii="Montserrat" w:hAnsi="Montserrat"/>
                <w:spacing w:val="4"/>
                <w:sz w:val="20"/>
                <w:szCs w:val="20"/>
              </w:rPr>
              <w:t>]</w:t>
            </w:r>
            <w:r w:rsidR="00D41E19" w:rsidRPr="003C2B71">
              <w:rPr>
                <w:rFonts w:ascii="Montserrat" w:hAnsi="Montserrat"/>
                <w:spacing w:val="4"/>
                <w:sz w:val="20"/>
                <w:szCs w:val="20"/>
                <w:lang w:val="es-MX"/>
              </w:rPr>
              <w:t>%</w:t>
            </w:r>
          </w:p>
        </w:tc>
      </w:tr>
      <w:tr w:rsidR="0096676B" w:rsidRPr="003C2B71" w14:paraId="586A3F11" w14:textId="77777777" w:rsidTr="00E41C93">
        <w:trPr>
          <w:trHeight w:val="340"/>
        </w:trPr>
        <w:tc>
          <w:tcPr>
            <w:tcW w:w="781" w:type="pct"/>
            <w:vAlign w:val="center"/>
          </w:tcPr>
          <w:p w14:paraId="65CB14D2" w14:textId="77777777" w:rsidR="0096676B" w:rsidRPr="003C2B71" w:rsidRDefault="0096676B" w:rsidP="0096676B">
            <w:pPr>
              <w:pStyle w:val="TableParagraph"/>
              <w:spacing w:line="202" w:lineRule="exact"/>
              <w:ind w:left="138" w:right="131"/>
              <w:jc w:val="center"/>
              <w:rPr>
                <w:rFonts w:ascii="Montserrat" w:hAnsi="Montserrat"/>
                <w:spacing w:val="4"/>
                <w:sz w:val="20"/>
                <w:szCs w:val="20"/>
                <w:lang w:val="es-MX"/>
              </w:rPr>
            </w:pPr>
            <w:proofErr w:type="spellStart"/>
            <w:r w:rsidRPr="003C2B71">
              <w:rPr>
                <w:rFonts w:ascii="Montserrat" w:hAnsi="Montserrat"/>
                <w:spacing w:val="4"/>
                <w:sz w:val="20"/>
                <w:szCs w:val="20"/>
                <w:lang w:val="es-MX"/>
              </w:rPr>
              <w:t>mxAA</w:t>
            </w:r>
            <w:proofErr w:type="spellEnd"/>
            <w:r w:rsidRPr="003C2B71">
              <w:rPr>
                <w:rFonts w:ascii="Montserrat" w:hAnsi="Montserrat"/>
                <w:spacing w:val="4"/>
                <w:sz w:val="20"/>
                <w:szCs w:val="20"/>
                <w:lang w:val="es-MX"/>
              </w:rPr>
              <w:t>+</w:t>
            </w:r>
          </w:p>
        </w:tc>
        <w:tc>
          <w:tcPr>
            <w:tcW w:w="912" w:type="pct"/>
            <w:vAlign w:val="center"/>
          </w:tcPr>
          <w:p w14:paraId="3AEA9707" w14:textId="77777777" w:rsidR="0096676B" w:rsidRPr="003C2B71" w:rsidRDefault="0096676B" w:rsidP="0096676B">
            <w:pPr>
              <w:pStyle w:val="TableParagraph"/>
              <w:spacing w:line="202" w:lineRule="exact"/>
              <w:ind w:left="268" w:right="259"/>
              <w:jc w:val="center"/>
              <w:rPr>
                <w:rFonts w:ascii="Montserrat" w:hAnsi="Montserrat"/>
                <w:spacing w:val="4"/>
                <w:sz w:val="20"/>
                <w:szCs w:val="20"/>
                <w:lang w:val="es-MX"/>
              </w:rPr>
            </w:pPr>
            <w:r w:rsidRPr="003C2B71">
              <w:rPr>
                <w:rFonts w:ascii="Montserrat" w:hAnsi="Montserrat"/>
                <w:spacing w:val="4"/>
                <w:sz w:val="20"/>
                <w:szCs w:val="20"/>
                <w:lang w:val="es-MX"/>
              </w:rPr>
              <w:t>Aa1.mx</w:t>
            </w:r>
          </w:p>
        </w:tc>
        <w:tc>
          <w:tcPr>
            <w:tcW w:w="1012" w:type="pct"/>
            <w:vAlign w:val="center"/>
          </w:tcPr>
          <w:p w14:paraId="54B0C01B" w14:textId="77777777" w:rsidR="0096676B" w:rsidRPr="003C2B71" w:rsidRDefault="0096676B" w:rsidP="0096676B">
            <w:pPr>
              <w:pStyle w:val="TableParagraph"/>
              <w:spacing w:line="202" w:lineRule="exact"/>
              <w:ind w:left="0"/>
              <w:jc w:val="center"/>
              <w:rPr>
                <w:rFonts w:ascii="Montserrat" w:hAnsi="Montserrat"/>
                <w:spacing w:val="4"/>
                <w:sz w:val="20"/>
                <w:szCs w:val="20"/>
                <w:lang w:val="es-MX"/>
              </w:rPr>
            </w:pPr>
            <w:r w:rsidRPr="003C2B71">
              <w:rPr>
                <w:rFonts w:ascii="Montserrat" w:hAnsi="Montserrat"/>
                <w:spacing w:val="4"/>
                <w:sz w:val="20"/>
                <w:szCs w:val="20"/>
                <w:lang w:val="es-MX"/>
              </w:rPr>
              <w:t>AA+(</w:t>
            </w:r>
            <w:proofErr w:type="spellStart"/>
            <w:r w:rsidRPr="003C2B71">
              <w:rPr>
                <w:rFonts w:ascii="Montserrat" w:hAnsi="Montserrat"/>
                <w:spacing w:val="4"/>
                <w:sz w:val="20"/>
                <w:szCs w:val="20"/>
                <w:lang w:val="es-MX"/>
              </w:rPr>
              <w:t>mex</w:t>
            </w:r>
            <w:proofErr w:type="spellEnd"/>
            <w:r w:rsidRPr="003C2B71">
              <w:rPr>
                <w:rFonts w:ascii="Montserrat" w:hAnsi="Montserrat"/>
                <w:spacing w:val="4"/>
                <w:sz w:val="20"/>
                <w:szCs w:val="20"/>
                <w:lang w:val="es-MX"/>
              </w:rPr>
              <w:t>)</w:t>
            </w:r>
          </w:p>
        </w:tc>
        <w:tc>
          <w:tcPr>
            <w:tcW w:w="907" w:type="pct"/>
            <w:vAlign w:val="center"/>
          </w:tcPr>
          <w:p w14:paraId="1BC6C079" w14:textId="77777777" w:rsidR="0096676B" w:rsidRPr="003C2B71" w:rsidRDefault="0096676B" w:rsidP="0096676B">
            <w:pPr>
              <w:pStyle w:val="TableParagraph"/>
              <w:spacing w:line="202" w:lineRule="exact"/>
              <w:ind w:left="185" w:right="174"/>
              <w:jc w:val="center"/>
              <w:rPr>
                <w:rFonts w:ascii="Montserrat" w:hAnsi="Montserrat"/>
                <w:spacing w:val="4"/>
                <w:sz w:val="20"/>
                <w:szCs w:val="20"/>
                <w:lang w:val="es-MX"/>
              </w:rPr>
            </w:pPr>
            <w:r w:rsidRPr="003C2B71">
              <w:rPr>
                <w:rFonts w:ascii="Montserrat" w:hAnsi="Montserrat"/>
                <w:spacing w:val="4"/>
                <w:sz w:val="20"/>
                <w:szCs w:val="20"/>
                <w:lang w:val="es-MX"/>
              </w:rPr>
              <w:t>HR AA+</w:t>
            </w:r>
          </w:p>
        </w:tc>
        <w:tc>
          <w:tcPr>
            <w:tcW w:w="1388" w:type="pct"/>
          </w:tcPr>
          <w:p w14:paraId="32D2B4AE" w14:textId="55E6FE97" w:rsidR="0096676B" w:rsidRPr="003C2B71" w:rsidRDefault="0096676B" w:rsidP="0096676B">
            <w:pPr>
              <w:pStyle w:val="TableParagraph"/>
              <w:ind w:left="0"/>
              <w:jc w:val="center"/>
              <w:rPr>
                <w:rFonts w:ascii="Montserrat" w:hAnsi="Montserrat"/>
                <w:spacing w:val="4"/>
                <w:sz w:val="20"/>
                <w:szCs w:val="20"/>
                <w:lang w:val="es-MX"/>
              </w:rPr>
            </w:pPr>
            <w:r w:rsidRPr="003C2B71">
              <w:rPr>
                <w:rFonts w:ascii="Montserrat" w:hAnsi="Montserrat"/>
                <w:spacing w:val="4"/>
                <w:sz w:val="20"/>
                <w:szCs w:val="20"/>
              </w:rPr>
              <w:t>[</w:t>
            </w:r>
            <w:r w:rsidRPr="003C2B71">
              <w:rPr>
                <w:spacing w:val="4"/>
                <w:sz w:val="20"/>
                <w:szCs w:val="20"/>
              </w:rPr>
              <w:t>●</w:t>
            </w:r>
            <w:r w:rsidRPr="003C2B71">
              <w:rPr>
                <w:rFonts w:ascii="Montserrat" w:hAnsi="Montserrat"/>
                <w:spacing w:val="4"/>
                <w:sz w:val="20"/>
                <w:szCs w:val="20"/>
              </w:rPr>
              <w:t>]</w:t>
            </w:r>
            <w:r w:rsidRPr="003C2B71">
              <w:rPr>
                <w:rFonts w:ascii="Montserrat" w:hAnsi="Montserrat"/>
                <w:spacing w:val="4"/>
                <w:sz w:val="20"/>
                <w:szCs w:val="20"/>
                <w:lang w:val="es-MX"/>
              </w:rPr>
              <w:t>%</w:t>
            </w:r>
          </w:p>
        </w:tc>
      </w:tr>
      <w:tr w:rsidR="0096676B" w:rsidRPr="003C2B71" w14:paraId="47A8ADA6" w14:textId="77777777" w:rsidTr="00E41C93">
        <w:trPr>
          <w:trHeight w:val="340"/>
        </w:trPr>
        <w:tc>
          <w:tcPr>
            <w:tcW w:w="781" w:type="pct"/>
            <w:vAlign w:val="center"/>
          </w:tcPr>
          <w:p w14:paraId="7F02506E" w14:textId="77777777" w:rsidR="0096676B" w:rsidRPr="003C2B71" w:rsidRDefault="0096676B" w:rsidP="0096676B">
            <w:pPr>
              <w:pStyle w:val="TableParagraph"/>
              <w:spacing w:line="204" w:lineRule="exact"/>
              <w:ind w:left="138" w:right="129"/>
              <w:jc w:val="center"/>
              <w:rPr>
                <w:rFonts w:ascii="Montserrat" w:hAnsi="Montserrat"/>
                <w:spacing w:val="4"/>
                <w:sz w:val="20"/>
                <w:szCs w:val="20"/>
                <w:lang w:val="es-MX"/>
              </w:rPr>
            </w:pPr>
            <w:proofErr w:type="spellStart"/>
            <w:r w:rsidRPr="003C2B71">
              <w:rPr>
                <w:rFonts w:ascii="Montserrat" w:hAnsi="Montserrat"/>
                <w:spacing w:val="4"/>
                <w:sz w:val="20"/>
                <w:szCs w:val="20"/>
                <w:lang w:val="es-MX"/>
              </w:rPr>
              <w:t>mxAA</w:t>
            </w:r>
            <w:proofErr w:type="spellEnd"/>
          </w:p>
        </w:tc>
        <w:tc>
          <w:tcPr>
            <w:tcW w:w="912" w:type="pct"/>
            <w:vAlign w:val="center"/>
          </w:tcPr>
          <w:p w14:paraId="16D48353" w14:textId="77777777" w:rsidR="0096676B" w:rsidRPr="003C2B71" w:rsidRDefault="0096676B" w:rsidP="0096676B">
            <w:pPr>
              <w:pStyle w:val="TableParagraph"/>
              <w:spacing w:line="204" w:lineRule="exact"/>
              <w:ind w:left="268" w:right="259"/>
              <w:jc w:val="center"/>
              <w:rPr>
                <w:rFonts w:ascii="Montserrat" w:hAnsi="Montserrat"/>
                <w:spacing w:val="4"/>
                <w:sz w:val="20"/>
                <w:szCs w:val="20"/>
                <w:lang w:val="es-MX"/>
              </w:rPr>
            </w:pPr>
            <w:r w:rsidRPr="003C2B71">
              <w:rPr>
                <w:rFonts w:ascii="Montserrat" w:hAnsi="Montserrat"/>
                <w:spacing w:val="4"/>
                <w:sz w:val="20"/>
                <w:szCs w:val="20"/>
                <w:lang w:val="es-MX"/>
              </w:rPr>
              <w:t>Aa2.mx</w:t>
            </w:r>
          </w:p>
        </w:tc>
        <w:tc>
          <w:tcPr>
            <w:tcW w:w="1012" w:type="pct"/>
            <w:vAlign w:val="center"/>
          </w:tcPr>
          <w:p w14:paraId="71BEC843" w14:textId="77777777" w:rsidR="0096676B" w:rsidRPr="003C2B71" w:rsidRDefault="0096676B" w:rsidP="0096676B">
            <w:pPr>
              <w:pStyle w:val="TableParagraph"/>
              <w:spacing w:line="204" w:lineRule="exact"/>
              <w:ind w:left="0"/>
              <w:jc w:val="center"/>
              <w:rPr>
                <w:rFonts w:ascii="Montserrat" w:hAnsi="Montserrat"/>
                <w:spacing w:val="4"/>
                <w:sz w:val="20"/>
                <w:szCs w:val="20"/>
                <w:lang w:val="es-MX"/>
              </w:rPr>
            </w:pPr>
            <w:r w:rsidRPr="003C2B71">
              <w:rPr>
                <w:rFonts w:ascii="Montserrat" w:hAnsi="Montserrat"/>
                <w:spacing w:val="4"/>
                <w:sz w:val="20"/>
                <w:szCs w:val="20"/>
                <w:lang w:val="es-MX"/>
              </w:rPr>
              <w:t>AA(</w:t>
            </w:r>
            <w:proofErr w:type="spellStart"/>
            <w:r w:rsidRPr="003C2B71">
              <w:rPr>
                <w:rFonts w:ascii="Montserrat" w:hAnsi="Montserrat"/>
                <w:spacing w:val="4"/>
                <w:sz w:val="20"/>
                <w:szCs w:val="20"/>
                <w:lang w:val="es-MX"/>
              </w:rPr>
              <w:t>mex</w:t>
            </w:r>
            <w:proofErr w:type="spellEnd"/>
            <w:r w:rsidRPr="003C2B71">
              <w:rPr>
                <w:rFonts w:ascii="Montserrat" w:hAnsi="Montserrat"/>
                <w:spacing w:val="4"/>
                <w:sz w:val="20"/>
                <w:szCs w:val="20"/>
                <w:lang w:val="es-MX"/>
              </w:rPr>
              <w:t>)</w:t>
            </w:r>
          </w:p>
        </w:tc>
        <w:tc>
          <w:tcPr>
            <w:tcW w:w="907" w:type="pct"/>
            <w:vAlign w:val="center"/>
          </w:tcPr>
          <w:p w14:paraId="3F15ACA0" w14:textId="77777777" w:rsidR="0096676B" w:rsidRPr="003C2B71" w:rsidRDefault="0096676B" w:rsidP="0096676B">
            <w:pPr>
              <w:pStyle w:val="TableParagraph"/>
              <w:spacing w:line="204" w:lineRule="exact"/>
              <w:ind w:left="187" w:right="171"/>
              <w:jc w:val="center"/>
              <w:rPr>
                <w:rFonts w:ascii="Montserrat" w:hAnsi="Montserrat"/>
                <w:spacing w:val="4"/>
                <w:sz w:val="20"/>
                <w:szCs w:val="20"/>
                <w:lang w:val="es-MX"/>
              </w:rPr>
            </w:pPr>
            <w:r w:rsidRPr="003C2B71">
              <w:rPr>
                <w:rFonts w:ascii="Montserrat" w:hAnsi="Montserrat"/>
                <w:spacing w:val="4"/>
                <w:sz w:val="20"/>
                <w:szCs w:val="20"/>
                <w:lang w:val="es-MX"/>
              </w:rPr>
              <w:t>HR AA</w:t>
            </w:r>
          </w:p>
        </w:tc>
        <w:tc>
          <w:tcPr>
            <w:tcW w:w="1388" w:type="pct"/>
          </w:tcPr>
          <w:p w14:paraId="3D8C3A63" w14:textId="3AB0CB53" w:rsidR="0096676B" w:rsidRPr="003C2B71" w:rsidRDefault="0096676B" w:rsidP="0096676B">
            <w:pPr>
              <w:pStyle w:val="TableParagraph"/>
              <w:ind w:left="0"/>
              <w:jc w:val="center"/>
              <w:rPr>
                <w:rFonts w:ascii="Montserrat" w:hAnsi="Montserrat"/>
                <w:spacing w:val="4"/>
                <w:sz w:val="20"/>
                <w:szCs w:val="20"/>
                <w:lang w:val="es-MX"/>
              </w:rPr>
            </w:pPr>
            <w:r w:rsidRPr="003C2B71">
              <w:rPr>
                <w:rFonts w:ascii="Montserrat" w:hAnsi="Montserrat"/>
                <w:spacing w:val="4"/>
                <w:sz w:val="20"/>
                <w:szCs w:val="20"/>
              </w:rPr>
              <w:t>[</w:t>
            </w:r>
            <w:r w:rsidRPr="003C2B71">
              <w:rPr>
                <w:spacing w:val="4"/>
                <w:sz w:val="20"/>
                <w:szCs w:val="20"/>
              </w:rPr>
              <w:t>●</w:t>
            </w:r>
            <w:r w:rsidRPr="003C2B71">
              <w:rPr>
                <w:rFonts w:ascii="Montserrat" w:hAnsi="Montserrat"/>
                <w:spacing w:val="4"/>
                <w:sz w:val="20"/>
                <w:szCs w:val="20"/>
              </w:rPr>
              <w:t>]</w:t>
            </w:r>
            <w:r w:rsidRPr="003C2B71">
              <w:rPr>
                <w:rFonts w:ascii="Montserrat" w:hAnsi="Montserrat"/>
                <w:spacing w:val="4"/>
                <w:sz w:val="20"/>
                <w:szCs w:val="20"/>
                <w:lang w:val="es-MX"/>
              </w:rPr>
              <w:t>%</w:t>
            </w:r>
          </w:p>
        </w:tc>
      </w:tr>
      <w:tr w:rsidR="0096676B" w:rsidRPr="003C2B71" w14:paraId="3A43E134" w14:textId="77777777" w:rsidTr="00E41C93">
        <w:trPr>
          <w:trHeight w:val="340"/>
        </w:trPr>
        <w:tc>
          <w:tcPr>
            <w:tcW w:w="781" w:type="pct"/>
            <w:vAlign w:val="center"/>
          </w:tcPr>
          <w:p w14:paraId="2D1A904C" w14:textId="77777777" w:rsidR="0096676B" w:rsidRPr="003C2B71" w:rsidRDefault="0096676B" w:rsidP="0096676B">
            <w:pPr>
              <w:pStyle w:val="TableParagraph"/>
              <w:spacing w:line="204" w:lineRule="exact"/>
              <w:ind w:left="136" w:right="132"/>
              <w:jc w:val="center"/>
              <w:rPr>
                <w:rFonts w:ascii="Montserrat" w:hAnsi="Montserrat"/>
                <w:spacing w:val="4"/>
                <w:sz w:val="20"/>
                <w:szCs w:val="20"/>
                <w:lang w:val="es-MX"/>
              </w:rPr>
            </w:pPr>
            <w:proofErr w:type="spellStart"/>
            <w:r w:rsidRPr="003C2B71">
              <w:rPr>
                <w:rFonts w:ascii="Montserrat" w:hAnsi="Montserrat"/>
                <w:spacing w:val="4"/>
                <w:sz w:val="20"/>
                <w:szCs w:val="20"/>
                <w:lang w:val="es-MX"/>
              </w:rPr>
              <w:t>mxAA</w:t>
            </w:r>
            <w:proofErr w:type="spellEnd"/>
            <w:r w:rsidRPr="003C2B71">
              <w:rPr>
                <w:rFonts w:ascii="Montserrat" w:hAnsi="Montserrat"/>
                <w:spacing w:val="4"/>
                <w:sz w:val="20"/>
                <w:szCs w:val="20"/>
                <w:lang w:val="es-MX"/>
              </w:rPr>
              <w:t>-</w:t>
            </w:r>
          </w:p>
        </w:tc>
        <w:tc>
          <w:tcPr>
            <w:tcW w:w="912" w:type="pct"/>
            <w:vAlign w:val="center"/>
          </w:tcPr>
          <w:p w14:paraId="6F1E8906" w14:textId="77777777" w:rsidR="0096676B" w:rsidRPr="003C2B71" w:rsidRDefault="0096676B" w:rsidP="0096676B">
            <w:pPr>
              <w:pStyle w:val="TableParagraph"/>
              <w:spacing w:line="204" w:lineRule="exact"/>
              <w:ind w:left="268" w:right="259"/>
              <w:jc w:val="center"/>
              <w:rPr>
                <w:rFonts w:ascii="Montserrat" w:hAnsi="Montserrat"/>
                <w:spacing w:val="4"/>
                <w:sz w:val="20"/>
                <w:szCs w:val="20"/>
                <w:lang w:val="es-MX"/>
              </w:rPr>
            </w:pPr>
            <w:r w:rsidRPr="003C2B71">
              <w:rPr>
                <w:rFonts w:ascii="Montserrat" w:hAnsi="Montserrat"/>
                <w:spacing w:val="4"/>
                <w:sz w:val="20"/>
                <w:szCs w:val="20"/>
                <w:lang w:val="es-MX"/>
              </w:rPr>
              <w:t>Aa3.mx</w:t>
            </w:r>
          </w:p>
        </w:tc>
        <w:tc>
          <w:tcPr>
            <w:tcW w:w="1012" w:type="pct"/>
            <w:vAlign w:val="center"/>
          </w:tcPr>
          <w:p w14:paraId="017BAE15" w14:textId="77777777" w:rsidR="0096676B" w:rsidRPr="003C2B71" w:rsidRDefault="0096676B" w:rsidP="0096676B">
            <w:pPr>
              <w:pStyle w:val="TableParagraph"/>
              <w:spacing w:line="204" w:lineRule="exact"/>
              <w:ind w:left="0"/>
              <w:jc w:val="center"/>
              <w:rPr>
                <w:rFonts w:ascii="Montserrat" w:hAnsi="Montserrat"/>
                <w:spacing w:val="4"/>
                <w:sz w:val="20"/>
                <w:szCs w:val="20"/>
                <w:lang w:val="es-MX"/>
              </w:rPr>
            </w:pPr>
            <w:r w:rsidRPr="003C2B71">
              <w:rPr>
                <w:rFonts w:ascii="Montserrat" w:hAnsi="Montserrat"/>
                <w:spacing w:val="4"/>
                <w:sz w:val="20"/>
                <w:szCs w:val="20"/>
                <w:lang w:val="es-MX"/>
              </w:rPr>
              <w:t>AA- (</w:t>
            </w:r>
            <w:proofErr w:type="spellStart"/>
            <w:r w:rsidRPr="003C2B71">
              <w:rPr>
                <w:rFonts w:ascii="Montserrat" w:hAnsi="Montserrat"/>
                <w:spacing w:val="4"/>
                <w:sz w:val="20"/>
                <w:szCs w:val="20"/>
                <w:lang w:val="es-MX"/>
              </w:rPr>
              <w:t>mex</w:t>
            </w:r>
            <w:proofErr w:type="spellEnd"/>
            <w:r w:rsidRPr="003C2B71">
              <w:rPr>
                <w:rFonts w:ascii="Montserrat" w:hAnsi="Montserrat"/>
                <w:spacing w:val="4"/>
                <w:sz w:val="20"/>
                <w:szCs w:val="20"/>
                <w:lang w:val="es-MX"/>
              </w:rPr>
              <w:t>)</w:t>
            </w:r>
          </w:p>
        </w:tc>
        <w:tc>
          <w:tcPr>
            <w:tcW w:w="907" w:type="pct"/>
            <w:vAlign w:val="center"/>
          </w:tcPr>
          <w:p w14:paraId="00D21BB2" w14:textId="77777777" w:rsidR="0096676B" w:rsidRPr="003C2B71" w:rsidRDefault="0096676B" w:rsidP="0096676B">
            <w:pPr>
              <w:pStyle w:val="TableParagraph"/>
              <w:spacing w:line="204" w:lineRule="exact"/>
              <w:ind w:left="185" w:right="174"/>
              <w:jc w:val="center"/>
              <w:rPr>
                <w:rFonts w:ascii="Montserrat" w:hAnsi="Montserrat"/>
                <w:spacing w:val="4"/>
                <w:sz w:val="20"/>
                <w:szCs w:val="20"/>
                <w:lang w:val="es-MX"/>
              </w:rPr>
            </w:pPr>
            <w:r w:rsidRPr="003C2B71">
              <w:rPr>
                <w:rFonts w:ascii="Montserrat" w:hAnsi="Montserrat"/>
                <w:spacing w:val="4"/>
                <w:sz w:val="20"/>
                <w:szCs w:val="20"/>
                <w:lang w:val="es-MX"/>
              </w:rPr>
              <w:t>HR AA-</w:t>
            </w:r>
          </w:p>
        </w:tc>
        <w:tc>
          <w:tcPr>
            <w:tcW w:w="1388" w:type="pct"/>
          </w:tcPr>
          <w:p w14:paraId="177D3AC2" w14:textId="45091CE2" w:rsidR="0096676B" w:rsidRPr="003C2B71" w:rsidRDefault="0096676B" w:rsidP="0096676B">
            <w:pPr>
              <w:pStyle w:val="TableParagraph"/>
              <w:ind w:left="0"/>
              <w:jc w:val="center"/>
              <w:rPr>
                <w:rFonts w:ascii="Montserrat" w:hAnsi="Montserrat"/>
                <w:spacing w:val="4"/>
                <w:sz w:val="20"/>
                <w:szCs w:val="20"/>
                <w:lang w:val="es-MX"/>
              </w:rPr>
            </w:pPr>
            <w:r w:rsidRPr="003C2B71">
              <w:rPr>
                <w:rFonts w:ascii="Montserrat" w:hAnsi="Montserrat"/>
                <w:spacing w:val="4"/>
                <w:sz w:val="20"/>
                <w:szCs w:val="20"/>
              </w:rPr>
              <w:t>[</w:t>
            </w:r>
            <w:r w:rsidRPr="003C2B71">
              <w:rPr>
                <w:spacing w:val="4"/>
                <w:sz w:val="20"/>
                <w:szCs w:val="20"/>
              </w:rPr>
              <w:t>●</w:t>
            </w:r>
            <w:r w:rsidRPr="003C2B71">
              <w:rPr>
                <w:rFonts w:ascii="Montserrat" w:hAnsi="Montserrat"/>
                <w:spacing w:val="4"/>
                <w:sz w:val="20"/>
                <w:szCs w:val="20"/>
              </w:rPr>
              <w:t>]</w:t>
            </w:r>
            <w:r w:rsidRPr="003C2B71">
              <w:rPr>
                <w:rFonts w:ascii="Montserrat" w:hAnsi="Montserrat"/>
                <w:spacing w:val="4"/>
                <w:sz w:val="20"/>
                <w:szCs w:val="20"/>
                <w:lang w:val="es-MX"/>
              </w:rPr>
              <w:t>%</w:t>
            </w:r>
          </w:p>
        </w:tc>
      </w:tr>
      <w:tr w:rsidR="0096676B" w:rsidRPr="003C2B71" w14:paraId="2EDE4D06" w14:textId="77777777" w:rsidTr="00E41C93">
        <w:trPr>
          <w:trHeight w:val="340"/>
        </w:trPr>
        <w:tc>
          <w:tcPr>
            <w:tcW w:w="781" w:type="pct"/>
            <w:vAlign w:val="center"/>
          </w:tcPr>
          <w:p w14:paraId="59236656" w14:textId="77777777" w:rsidR="0096676B" w:rsidRPr="003C2B71" w:rsidRDefault="0096676B" w:rsidP="0096676B">
            <w:pPr>
              <w:pStyle w:val="TableParagraph"/>
              <w:spacing w:before="19"/>
              <w:ind w:left="138" w:right="131"/>
              <w:jc w:val="center"/>
              <w:rPr>
                <w:rFonts w:ascii="Montserrat" w:hAnsi="Montserrat"/>
                <w:spacing w:val="4"/>
                <w:sz w:val="20"/>
                <w:szCs w:val="20"/>
                <w:lang w:val="es-MX"/>
              </w:rPr>
            </w:pPr>
            <w:proofErr w:type="spellStart"/>
            <w:r w:rsidRPr="003C2B71">
              <w:rPr>
                <w:rFonts w:ascii="Montserrat" w:hAnsi="Montserrat"/>
                <w:spacing w:val="4"/>
                <w:sz w:val="20"/>
                <w:szCs w:val="20"/>
                <w:lang w:val="es-MX"/>
              </w:rPr>
              <w:t>mxA</w:t>
            </w:r>
            <w:proofErr w:type="spellEnd"/>
            <w:r w:rsidRPr="003C2B71">
              <w:rPr>
                <w:rFonts w:ascii="Montserrat" w:hAnsi="Montserrat"/>
                <w:spacing w:val="4"/>
                <w:sz w:val="20"/>
                <w:szCs w:val="20"/>
                <w:lang w:val="es-MX"/>
              </w:rPr>
              <w:t>+</w:t>
            </w:r>
          </w:p>
        </w:tc>
        <w:tc>
          <w:tcPr>
            <w:tcW w:w="912" w:type="pct"/>
            <w:vAlign w:val="center"/>
          </w:tcPr>
          <w:p w14:paraId="3E19DCB1" w14:textId="77777777" w:rsidR="0096676B" w:rsidRPr="003C2B71" w:rsidRDefault="0096676B" w:rsidP="0096676B">
            <w:pPr>
              <w:pStyle w:val="TableParagraph"/>
              <w:spacing w:before="19"/>
              <w:ind w:left="268" w:right="259"/>
              <w:jc w:val="center"/>
              <w:rPr>
                <w:rFonts w:ascii="Montserrat" w:hAnsi="Montserrat"/>
                <w:spacing w:val="4"/>
                <w:sz w:val="20"/>
                <w:szCs w:val="20"/>
                <w:lang w:val="es-MX"/>
              </w:rPr>
            </w:pPr>
            <w:r w:rsidRPr="003C2B71">
              <w:rPr>
                <w:rFonts w:ascii="Montserrat" w:hAnsi="Montserrat"/>
                <w:spacing w:val="4"/>
                <w:sz w:val="20"/>
                <w:szCs w:val="20"/>
                <w:lang w:val="es-MX"/>
              </w:rPr>
              <w:t>A1.mx</w:t>
            </w:r>
          </w:p>
        </w:tc>
        <w:tc>
          <w:tcPr>
            <w:tcW w:w="1012" w:type="pct"/>
            <w:vAlign w:val="center"/>
          </w:tcPr>
          <w:p w14:paraId="013437EA" w14:textId="77777777" w:rsidR="0096676B" w:rsidRPr="003C2B71" w:rsidRDefault="0096676B" w:rsidP="0096676B">
            <w:pPr>
              <w:pStyle w:val="TableParagraph"/>
              <w:spacing w:before="19"/>
              <w:ind w:left="0"/>
              <w:jc w:val="center"/>
              <w:rPr>
                <w:rFonts w:ascii="Montserrat" w:hAnsi="Montserrat"/>
                <w:spacing w:val="4"/>
                <w:sz w:val="20"/>
                <w:szCs w:val="20"/>
                <w:lang w:val="es-MX"/>
              </w:rPr>
            </w:pPr>
            <w:r w:rsidRPr="003C2B71">
              <w:rPr>
                <w:rFonts w:ascii="Montserrat" w:hAnsi="Montserrat"/>
                <w:spacing w:val="4"/>
                <w:sz w:val="20"/>
                <w:szCs w:val="20"/>
                <w:lang w:val="es-MX"/>
              </w:rPr>
              <w:t>A+(</w:t>
            </w:r>
            <w:proofErr w:type="spellStart"/>
            <w:r w:rsidRPr="003C2B71">
              <w:rPr>
                <w:rFonts w:ascii="Montserrat" w:hAnsi="Montserrat"/>
                <w:spacing w:val="4"/>
                <w:sz w:val="20"/>
                <w:szCs w:val="20"/>
                <w:lang w:val="es-MX"/>
              </w:rPr>
              <w:t>mex</w:t>
            </w:r>
            <w:proofErr w:type="spellEnd"/>
            <w:r w:rsidRPr="003C2B71">
              <w:rPr>
                <w:rFonts w:ascii="Montserrat" w:hAnsi="Montserrat"/>
                <w:spacing w:val="4"/>
                <w:sz w:val="20"/>
                <w:szCs w:val="20"/>
                <w:lang w:val="es-MX"/>
              </w:rPr>
              <w:t>)</w:t>
            </w:r>
          </w:p>
        </w:tc>
        <w:tc>
          <w:tcPr>
            <w:tcW w:w="907" w:type="pct"/>
            <w:vAlign w:val="center"/>
          </w:tcPr>
          <w:p w14:paraId="4B51B5AB" w14:textId="77777777" w:rsidR="0096676B" w:rsidRPr="003C2B71" w:rsidRDefault="0096676B" w:rsidP="0096676B">
            <w:pPr>
              <w:pStyle w:val="TableParagraph"/>
              <w:spacing w:before="19"/>
              <w:ind w:left="187" w:right="173"/>
              <w:jc w:val="center"/>
              <w:rPr>
                <w:rFonts w:ascii="Montserrat" w:hAnsi="Montserrat"/>
                <w:spacing w:val="4"/>
                <w:sz w:val="20"/>
                <w:szCs w:val="20"/>
                <w:lang w:val="es-MX"/>
              </w:rPr>
            </w:pPr>
            <w:r w:rsidRPr="003C2B71">
              <w:rPr>
                <w:rFonts w:ascii="Montserrat" w:hAnsi="Montserrat"/>
                <w:spacing w:val="4"/>
                <w:sz w:val="20"/>
                <w:szCs w:val="20"/>
                <w:lang w:val="es-MX"/>
              </w:rPr>
              <w:t>HR A+</w:t>
            </w:r>
          </w:p>
        </w:tc>
        <w:tc>
          <w:tcPr>
            <w:tcW w:w="1388" w:type="pct"/>
          </w:tcPr>
          <w:p w14:paraId="18B33AAA" w14:textId="3CF27D0A" w:rsidR="0096676B" w:rsidRPr="003C2B71" w:rsidRDefault="0096676B" w:rsidP="0096676B">
            <w:pPr>
              <w:pStyle w:val="TableParagraph"/>
              <w:ind w:left="0"/>
              <w:jc w:val="center"/>
              <w:rPr>
                <w:rFonts w:ascii="Montserrat" w:hAnsi="Montserrat"/>
                <w:spacing w:val="4"/>
                <w:sz w:val="20"/>
                <w:szCs w:val="20"/>
                <w:lang w:val="es-MX"/>
              </w:rPr>
            </w:pPr>
            <w:r w:rsidRPr="003C2B71">
              <w:rPr>
                <w:rFonts w:ascii="Montserrat" w:hAnsi="Montserrat"/>
                <w:spacing w:val="4"/>
                <w:sz w:val="20"/>
                <w:szCs w:val="20"/>
              </w:rPr>
              <w:t>[</w:t>
            </w:r>
            <w:r w:rsidRPr="003C2B71">
              <w:rPr>
                <w:spacing w:val="4"/>
                <w:sz w:val="20"/>
                <w:szCs w:val="20"/>
              </w:rPr>
              <w:t>●</w:t>
            </w:r>
            <w:r w:rsidRPr="003C2B71">
              <w:rPr>
                <w:rFonts w:ascii="Montserrat" w:hAnsi="Montserrat"/>
                <w:spacing w:val="4"/>
                <w:sz w:val="20"/>
                <w:szCs w:val="20"/>
              </w:rPr>
              <w:t>]</w:t>
            </w:r>
            <w:r w:rsidRPr="003C2B71">
              <w:rPr>
                <w:rFonts w:ascii="Montserrat" w:hAnsi="Montserrat"/>
                <w:spacing w:val="4"/>
                <w:sz w:val="20"/>
                <w:szCs w:val="20"/>
                <w:lang w:val="es-MX"/>
              </w:rPr>
              <w:t>%</w:t>
            </w:r>
          </w:p>
        </w:tc>
      </w:tr>
      <w:tr w:rsidR="0096676B" w:rsidRPr="003C2B71" w14:paraId="73FE1186" w14:textId="77777777" w:rsidTr="00E41C93">
        <w:trPr>
          <w:trHeight w:val="340"/>
        </w:trPr>
        <w:tc>
          <w:tcPr>
            <w:tcW w:w="781" w:type="pct"/>
            <w:vAlign w:val="center"/>
          </w:tcPr>
          <w:p w14:paraId="213D9AAD" w14:textId="77777777" w:rsidR="0096676B" w:rsidRPr="003C2B71" w:rsidRDefault="0096676B" w:rsidP="0096676B">
            <w:pPr>
              <w:pStyle w:val="TableParagraph"/>
              <w:spacing w:line="204" w:lineRule="exact"/>
              <w:ind w:left="138" w:right="129"/>
              <w:jc w:val="center"/>
              <w:rPr>
                <w:rFonts w:ascii="Montserrat" w:hAnsi="Montserrat"/>
                <w:spacing w:val="4"/>
                <w:sz w:val="20"/>
                <w:szCs w:val="20"/>
                <w:lang w:val="es-MX"/>
              </w:rPr>
            </w:pPr>
            <w:proofErr w:type="spellStart"/>
            <w:r w:rsidRPr="003C2B71">
              <w:rPr>
                <w:rFonts w:ascii="Montserrat" w:hAnsi="Montserrat"/>
                <w:spacing w:val="4"/>
                <w:sz w:val="20"/>
                <w:szCs w:val="20"/>
                <w:lang w:val="es-MX"/>
              </w:rPr>
              <w:t>mxA</w:t>
            </w:r>
            <w:proofErr w:type="spellEnd"/>
          </w:p>
        </w:tc>
        <w:tc>
          <w:tcPr>
            <w:tcW w:w="912" w:type="pct"/>
            <w:vAlign w:val="center"/>
          </w:tcPr>
          <w:p w14:paraId="53639ADD" w14:textId="77777777" w:rsidR="0096676B" w:rsidRPr="003C2B71" w:rsidRDefault="0096676B" w:rsidP="0096676B">
            <w:pPr>
              <w:pStyle w:val="TableParagraph"/>
              <w:spacing w:line="204" w:lineRule="exact"/>
              <w:ind w:left="268" w:right="259"/>
              <w:jc w:val="center"/>
              <w:rPr>
                <w:rFonts w:ascii="Montserrat" w:hAnsi="Montserrat"/>
                <w:spacing w:val="4"/>
                <w:sz w:val="20"/>
                <w:szCs w:val="20"/>
                <w:lang w:val="es-MX"/>
              </w:rPr>
            </w:pPr>
            <w:r w:rsidRPr="003C2B71">
              <w:rPr>
                <w:rFonts w:ascii="Montserrat" w:hAnsi="Montserrat"/>
                <w:spacing w:val="4"/>
                <w:sz w:val="20"/>
                <w:szCs w:val="20"/>
                <w:lang w:val="es-MX"/>
              </w:rPr>
              <w:t>A2.mx</w:t>
            </w:r>
          </w:p>
        </w:tc>
        <w:tc>
          <w:tcPr>
            <w:tcW w:w="1012" w:type="pct"/>
            <w:vAlign w:val="center"/>
          </w:tcPr>
          <w:p w14:paraId="2F38FD15" w14:textId="77777777" w:rsidR="0096676B" w:rsidRPr="003C2B71" w:rsidRDefault="0096676B" w:rsidP="0096676B">
            <w:pPr>
              <w:pStyle w:val="TableParagraph"/>
              <w:spacing w:line="204" w:lineRule="exact"/>
              <w:ind w:left="0"/>
              <w:jc w:val="center"/>
              <w:rPr>
                <w:rFonts w:ascii="Montserrat" w:hAnsi="Montserrat"/>
                <w:spacing w:val="4"/>
                <w:sz w:val="20"/>
                <w:szCs w:val="20"/>
                <w:lang w:val="es-MX"/>
              </w:rPr>
            </w:pPr>
            <w:r w:rsidRPr="003C2B71">
              <w:rPr>
                <w:rFonts w:ascii="Montserrat" w:hAnsi="Montserrat"/>
                <w:spacing w:val="4"/>
                <w:sz w:val="20"/>
                <w:szCs w:val="20"/>
                <w:lang w:val="es-MX"/>
              </w:rPr>
              <w:t>A(</w:t>
            </w:r>
            <w:proofErr w:type="spellStart"/>
            <w:r w:rsidRPr="003C2B71">
              <w:rPr>
                <w:rFonts w:ascii="Montserrat" w:hAnsi="Montserrat"/>
                <w:spacing w:val="4"/>
                <w:sz w:val="20"/>
                <w:szCs w:val="20"/>
                <w:lang w:val="es-MX"/>
              </w:rPr>
              <w:t>mex</w:t>
            </w:r>
            <w:proofErr w:type="spellEnd"/>
            <w:r w:rsidRPr="003C2B71">
              <w:rPr>
                <w:rFonts w:ascii="Montserrat" w:hAnsi="Montserrat"/>
                <w:spacing w:val="4"/>
                <w:sz w:val="20"/>
                <w:szCs w:val="20"/>
                <w:lang w:val="es-MX"/>
              </w:rPr>
              <w:t>)</w:t>
            </w:r>
          </w:p>
        </w:tc>
        <w:tc>
          <w:tcPr>
            <w:tcW w:w="907" w:type="pct"/>
            <w:vAlign w:val="center"/>
          </w:tcPr>
          <w:p w14:paraId="3851DE94" w14:textId="77777777" w:rsidR="0096676B" w:rsidRPr="003C2B71" w:rsidRDefault="0096676B" w:rsidP="0096676B">
            <w:pPr>
              <w:pStyle w:val="TableParagraph"/>
              <w:spacing w:line="204" w:lineRule="exact"/>
              <w:ind w:left="187" w:right="171"/>
              <w:jc w:val="center"/>
              <w:rPr>
                <w:rFonts w:ascii="Montserrat" w:hAnsi="Montserrat"/>
                <w:spacing w:val="4"/>
                <w:sz w:val="20"/>
                <w:szCs w:val="20"/>
                <w:lang w:val="es-MX"/>
              </w:rPr>
            </w:pPr>
            <w:r w:rsidRPr="003C2B71">
              <w:rPr>
                <w:rFonts w:ascii="Montserrat" w:hAnsi="Montserrat"/>
                <w:spacing w:val="4"/>
                <w:sz w:val="20"/>
                <w:szCs w:val="20"/>
                <w:lang w:val="es-MX"/>
              </w:rPr>
              <w:t>HR A</w:t>
            </w:r>
          </w:p>
        </w:tc>
        <w:tc>
          <w:tcPr>
            <w:tcW w:w="1388" w:type="pct"/>
          </w:tcPr>
          <w:p w14:paraId="37D4A656" w14:textId="364C35B4" w:rsidR="0096676B" w:rsidRPr="003C2B71" w:rsidRDefault="0096676B" w:rsidP="0096676B">
            <w:pPr>
              <w:pStyle w:val="TableParagraph"/>
              <w:ind w:left="0"/>
              <w:jc w:val="center"/>
              <w:rPr>
                <w:rFonts w:ascii="Montserrat" w:hAnsi="Montserrat"/>
                <w:spacing w:val="4"/>
                <w:sz w:val="20"/>
                <w:szCs w:val="20"/>
                <w:lang w:val="es-MX"/>
              </w:rPr>
            </w:pPr>
            <w:r w:rsidRPr="003C2B71">
              <w:rPr>
                <w:rFonts w:ascii="Montserrat" w:hAnsi="Montserrat"/>
                <w:spacing w:val="4"/>
                <w:sz w:val="20"/>
                <w:szCs w:val="20"/>
              </w:rPr>
              <w:t>[</w:t>
            </w:r>
            <w:r w:rsidRPr="003C2B71">
              <w:rPr>
                <w:spacing w:val="4"/>
                <w:sz w:val="20"/>
                <w:szCs w:val="20"/>
              </w:rPr>
              <w:t>●</w:t>
            </w:r>
            <w:r w:rsidRPr="003C2B71">
              <w:rPr>
                <w:rFonts w:ascii="Montserrat" w:hAnsi="Montserrat"/>
                <w:spacing w:val="4"/>
                <w:sz w:val="20"/>
                <w:szCs w:val="20"/>
              </w:rPr>
              <w:t>]</w:t>
            </w:r>
            <w:r w:rsidRPr="003C2B71">
              <w:rPr>
                <w:rFonts w:ascii="Montserrat" w:hAnsi="Montserrat"/>
                <w:spacing w:val="4"/>
                <w:sz w:val="20"/>
                <w:szCs w:val="20"/>
                <w:lang w:val="es-MX"/>
              </w:rPr>
              <w:t>%</w:t>
            </w:r>
          </w:p>
        </w:tc>
      </w:tr>
      <w:tr w:rsidR="0096676B" w:rsidRPr="003C2B71" w14:paraId="42D10AC8" w14:textId="77777777" w:rsidTr="00E41C93">
        <w:trPr>
          <w:trHeight w:val="340"/>
        </w:trPr>
        <w:tc>
          <w:tcPr>
            <w:tcW w:w="781" w:type="pct"/>
            <w:vAlign w:val="center"/>
          </w:tcPr>
          <w:p w14:paraId="74F32B2D" w14:textId="77777777" w:rsidR="0096676B" w:rsidRPr="003C2B71" w:rsidRDefault="0096676B" w:rsidP="0096676B">
            <w:pPr>
              <w:pStyle w:val="TableParagraph"/>
              <w:spacing w:line="202" w:lineRule="exact"/>
              <w:ind w:left="136" w:right="132"/>
              <w:jc w:val="center"/>
              <w:rPr>
                <w:rFonts w:ascii="Montserrat" w:hAnsi="Montserrat"/>
                <w:spacing w:val="4"/>
                <w:sz w:val="20"/>
                <w:szCs w:val="20"/>
                <w:lang w:val="es-MX"/>
              </w:rPr>
            </w:pPr>
            <w:proofErr w:type="spellStart"/>
            <w:r w:rsidRPr="003C2B71">
              <w:rPr>
                <w:rFonts w:ascii="Montserrat" w:hAnsi="Montserrat"/>
                <w:spacing w:val="4"/>
                <w:sz w:val="20"/>
                <w:szCs w:val="20"/>
                <w:lang w:val="es-MX"/>
              </w:rPr>
              <w:t>mxA</w:t>
            </w:r>
            <w:proofErr w:type="spellEnd"/>
            <w:r w:rsidRPr="003C2B71">
              <w:rPr>
                <w:rFonts w:ascii="Montserrat" w:hAnsi="Montserrat"/>
                <w:spacing w:val="4"/>
                <w:sz w:val="20"/>
                <w:szCs w:val="20"/>
                <w:lang w:val="es-MX"/>
              </w:rPr>
              <w:t>-</w:t>
            </w:r>
          </w:p>
        </w:tc>
        <w:tc>
          <w:tcPr>
            <w:tcW w:w="912" w:type="pct"/>
            <w:vAlign w:val="center"/>
          </w:tcPr>
          <w:p w14:paraId="2FCC53F6" w14:textId="77777777" w:rsidR="0096676B" w:rsidRPr="003C2B71" w:rsidRDefault="0096676B" w:rsidP="0096676B">
            <w:pPr>
              <w:pStyle w:val="TableParagraph"/>
              <w:spacing w:line="202" w:lineRule="exact"/>
              <w:ind w:left="268" w:right="259"/>
              <w:jc w:val="center"/>
              <w:rPr>
                <w:rFonts w:ascii="Montserrat" w:hAnsi="Montserrat"/>
                <w:spacing w:val="4"/>
                <w:sz w:val="20"/>
                <w:szCs w:val="20"/>
                <w:lang w:val="es-MX"/>
              </w:rPr>
            </w:pPr>
            <w:r w:rsidRPr="003C2B71">
              <w:rPr>
                <w:rFonts w:ascii="Montserrat" w:hAnsi="Montserrat"/>
                <w:spacing w:val="4"/>
                <w:sz w:val="20"/>
                <w:szCs w:val="20"/>
                <w:lang w:val="es-MX"/>
              </w:rPr>
              <w:t>A3.mx</w:t>
            </w:r>
          </w:p>
        </w:tc>
        <w:tc>
          <w:tcPr>
            <w:tcW w:w="1012" w:type="pct"/>
            <w:vAlign w:val="center"/>
          </w:tcPr>
          <w:p w14:paraId="4CBDCC86" w14:textId="77777777" w:rsidR="0096676B" w:rsidRPr="003C2B71" w:rsidRDefault="0096676B" w:rsidP="0096676B">
            <w:pPr>
              <w:pStyle w:val="TableParagraph"/>
              <w:spacing w:line="202" w:lineRule="exact"/>
              <w:ind w:left="0"/>
              <w:jc w:val="center"/>
              <w:rPr>
                <w:rFonts w:ascii="Montserrat" w:hAnsi="Montserrat"/>
                <w:spacing w:val="4"/>
                <w:sz w:val="20"/>
                <w:szCs w:val="20"/>
                <w:lang w:val="es-MX"/>
              </w:rPr>
            </w:pPr>
            <w:r w:rsidRPr="003C2B71">
              <w:rPr>
                <w:rFonts w:ascii="Montserrat" w:hAnsi="Montserrat"/>
                <w:spacing w:val="4"/>
                <w:sz w:val="20"/>
                <w:szCs w:val="20"/>
                <w:lang w:val="es-MX"/>
              </w:rPr>
              <w:t>A- (</w:t>
            </w:r>
            <w:proofErr w:type="spellStart"/>
            <w:r w:rsidRPr="003C2B71">
              <w:rPr>
                <w:rFonts w:ascii="Montserrat" w:hAnsi="Montserrat"/>
                <w:spacing w:val="4"/>
                <w:sz w:val="20"/>
                <w:szCs w:val="20"/>
                <w:lang w:val="es-MX"/>
              </w:rPr>
              <w:t>mex</w:t>
            </w:r>
            <w:proofErr w:type="spellEnd"/>
            <w:r w:rsidRPr="003C2B71">
              <w:rPr>
                <w:rFonts w:ascii="Montserrat" w:hAnsi="Montserrat"/>
                <w:spacing w:val="4"/>
                <w:sz w:val="20"/>
                <w:szCs w:val="20"/>
                <w:lang w:val="es-MX"/>
              </w:rPr>
              <w:t>)</w:t>
            </w:r>
          </w:p>
        </w:tc>
        <w:tc>
          <w:tcPr>
            <w:tcW w:w="907" w:type="pct"/>
            <w:vAlign w:val="center"/>
          </w:tcPr>
          <w:p w14:paraId="285C0773" w14:textId="77777777" w:rsidR="0096676B" w:rsidRPr="003C2B71" w:rsidRDefault="0096676B" w:rsidP="0096676B">
            <w:pPr>
              <w:pStyle w:val="TableParagraph"/>
              <w:spacing w:line="202" w:lineRule="exact"/>
              <w:ind w:left="185" w:right="174"/>
              <w:jc w:val="center"/>
              <w:rPr>
                <w:rFonts w:ascii="Montserrat" w:hAnsi="Montserrat"/>
                <w:spacing w:val="4"/>
                <w:sz w:val="20"/>
                <w:szCs w:val="20"/>
                <w:lang w:val="es-MX"/>
              </w:rPr>
            </w:pPr>
            <w:r w:rsidRPr="003C2B71">
              <w:rPr>
                <w:rFonts w:ascii="Montserrat" w:hAnsi="Montserrat"/>
                <w:spacing w:val="4"/>
                <w:sz w:val="20"/>
                <w:szCs w:val="20"/>
                <w:lang w:val="es-MX"/>
              </w:rPr>
              <w:t>HR A-</w:t>
            </w:r>
          </w:p>
        </w:tc>
        <w:tc>
          <w:tcPr>
            <w:tcW w:w="1388" w:type="pct"/>
          </w:tcPr>
          <w:p w14:paraId="6D96874A" w14:textId="527F8579" w:rsidR="0096676B" w:rsidRPr="003C2B71" w:rsidRDefault="0096676B" w:rsidP="0096676B">
            <w:pPr>
              <w:pStyle w:val="TableParagraph"/>
              <w:ind w:left="0"/>
              <w:jc w:val="center"/>
              <w:rPr>
                <w:rFonts w:ascii="Montserrat" w:hAnsi="Montserrat"/>
                <w:spacing w:val="4"/>
                <w:sz w:val="20"/>
                <w:szCs w:val="20"/>
                <w:lang w:val="es-MX"/>
              </w:rPr>
            </w:pPr>
            <w:r w:rsidRPr="003C2B71">
              <w:rPr>
                <w:rFonts w:ascii="Montserrat" w:hAnsi="Montserrat"/>
                <w:spacing w:val="4"/>
                <w:sz w:val="20"/>
                <w:szCs w:val="20"/>
              </w:rPr>
              <w:t>[</w:t>
            </w:r>
            <w:r w:rsidRPr="003C2B71">
              <w:rPr>
                <w:spacing w:val="4"/>
                <w:sz w:val="20"/>
                <w:szCs w:val="20"/>
              </w:rPr>
              <w:t>●</w:t>
            </w:r>
            <w:r w:rsidRPr="003C2B71">
              <w:rPr>
                <w:rFonts w:ascii="Montserrat" w:hAnsi="Montserrat"/>
                <w:spacing w:val="4"/>
                <w:sz w:val="20"/>
                <w:szCs w:val="20"/>
              </w:rPr>
              <w:t>]</w:t>
            </w:r>
            <w:r w:rsidRPr="003C2B71">
              <w:rPr>
                <w:rFonts w:ascii="Montserrat" w:hAnsi="Montserrat"/>
                <w:spacing w:val="4"/>
                <w:sz w:val="20"/>
                <w:szCs w:val="20"/>
                <w:lang w:val="es-MX"/>
              </w:rPr>
              <w:t>%</w:t>
            </w:r>
          </w:p>
        </w:tc>
      </w:tr>
      <w:tr w:rsidR="0096676B" w:rsidRPr="003C2B71" w14:paraId="5529CC5B" w14:textId="77777777" w:rsidTr="00E41C93">
        <w:trPr>
          <w:trHeight w:val="340"/>
        </w:trPr>
        <w:tc>
          <w:tcPr>
            <w:tcW w:w="781" w:type="pct"/>
            <w:vAlign w:val="center"/>
          </w:tcPr>
          <w:p w14:paraId="68977FE2" w14:textId="77777777" w:rsidR="0096676B" w:rsidRPr="003C2B71" w:rsidRDefault="0096676B" w:rsidP="0096676B">
            <w:pPr>
              <w:pStyle w:val="TableParagraph"/>
              <w:spacing w:line="202" w:lineRule="exact"/>
              <w:ind w:left="138" w:right="131"/>
              <w:jc w:val="center"/>
              <w:rPr>
                <w:rFonts w:ascii="Montserrat" w:hAnsi="Montserrat"/>
                <w:spacing w:val="4"/>
                <w:sz w:val="20"/>
                <w:szCs w:val="20"/>
                <w:lang w:val="es-MX"/>
              </w:rPr>
            </w:pPr>
            <w:proofErr w:type="spellStart"/>
            <w:r w:rsidRPr="003C2B71">
              <w:rPr>
                <w:rFonts w:ascii="Montserrat" w:hAnsi="Montserrat"/>
                <w:spacing w:val="4"/>
                <w:sz w:val="20"/>
                <w:szCs w:val="20"/>
                <w:lang w:val="es-MX"/>
              </w:rPr>
              <w:t>mxBBB</w:t>
            </w:r>
            <w:proofErr w:type="spellEnd"/>
            <w:r w:rsidRPr="003C2B71">
              <w:rPr>
                <w:rFonts w:ascii="Montserrat" w:hAnsi="Montserrat"/>
                <w:spacing w:val="4"/>
                <w:sz w:val="20"/>
                <w:szCs w:val="20"/>
                <w:lang w:val="es-MX"/>
              </w:rPr>
              <w:t>+</w:t>
            </w:r>
          </w:p>
        </w:tc>
        <w:tc>
          <w:tcPr>
            <w:tcW w:w="912" w:type="pct"/>
            <w:vAlign w:val="center"/>
          </w:tcPr>
          <w:p w14:paraId="1711EA27" w14:textId="77777777" w:rsidR="0096676B" w:rsidRPr="003C2B71" w:rsidRDefault="0096676B" w:rsidP="0096676B">
            <w:pPr>
              <w:pStyle w:val="TableParagraph"/>
              <w:spacing w:line="202" w:lineRule="exact"/>
              <w:ind w:left="266" w:right="259"/>
              <w:jc w:val="center"/>
              <w:rPr>
                <w:rFonts w:ascii="Montserrat" w:hAnsi="Montserrat"/>
                <w:spacing w:val="4"/>
                <w:sz w:val="20"/>
                <w:szCs w:val="20"/>
                <w:lang w:val="es-MX"/>
              </w:rPr>
            </w:pPr>
            <w:r w:rsidRPr="003C2B71">
              <w:rPr>
                <w:rFonts w:ascii="Montserrat" w:hAnsi="Montserrat"/>
                <w:spacing w:val="4"/>
                <w:sz w:val="20"/>
                <w:szCs w:val="20"/>
                <w:lang w:val="es-MX"/>
              </w:rPr>
              <w:t>Baa1.mx</w:t>
            </w:r>
          </w:p>
        </w:tc>
        <w:tc>
          <w:tcPr>
            <w:tcW w:w="1012" w:type="pct"/>
            <w:vAlign w:val="center"/>
          </w:tcPr>
          <w:p w14:paraId="2550A6F9" w14:textId="77777777" w:rsidR="0096676B" w:rsidRPr="003C2B71" w:rsidRDefault="0096676B" w:rsidP="0096676B">
            <w:pPr>
              <w:pStyle w:val="TableParagraph"/>
              <w:spacing w:line="202" w:lineRule="exact"/>
              <w:ind w:left="0"/>
              <w:jc w:val="center"/>
              <w:rPr>
                <w:rFonts w:ascii="Montserrat" w:hAnsi="Montserrat"/>
                <w:spacing w:val="4"/>
                <w:sz w:val="20"/>
                <w:szCs w:val="20"/>
                <w:lang w:val="es-MX"/>
              </w:rPr>
            </w:pPr>
            <w:r w:rsidRPr="003C2B71">
              <w:rPr>
                <w:rFonts w:ascii="Montserrat" w:hAnsi="Montserrat"/>
                <w:spacing w:val="4"/>
                <w:sz w:val="20"/>
                <w:szCs w:val="20"/>
                <w:lang w:val="es-MX"/>
              </w:rPr>
              <w:t>BBB+(</w:t>
            </w:r>
            <w:proofErr w:type="spellStart"/>
            <w:r w:rsidRPr="003C2B71">
              <w:rPr>
                <w:rFonts w:ascii="Montserrat" w:hAnsi="Montserrat"/>
                <w:spacing w:val="4"/>
                <w:sz w:val="20"/>
                <w:szCs w:val="20"/>
                <w:lang w:val="es-MX"/>
              </w:rPr>
              <w:t>mex</w:t>
            </w:r>
            <w:proofErr w:type="spellEnd"/>
            <w:r w:rsidRPr="003C2B71">
              <w:rPr>
                <w:rFonts w:ascii="Montserrat" w:hAnsi="Montserrat"/>
                <w:spacing w:val="4"/>
                <w:sz w:val="20"/>
                <w:szCs w:val="20"/>
                <w:lang w:val="es-MX"/>
              </w:rPr>
              <w:t>)</w:t>
            </w:r>
          </w:p>
        </w:tc>
        <w:tc>
          <w:tcPr>
            <w:tcW w:w="907" w:type="pct"/>
            <w:vAlign w:val="center"/>
          </w:tcPr>
          <w:p w14:paraId="222258E7" w14:textId="77777777" w:rsidR="0096676B" w:rsidRPr="003C2B71" w:rsidRDefault="0096676B" w:rsidP="0096676B">
            <w:pPr>
              <w:pStyle w:val="TableParagraph"/>
              <w:spacing w:line="202" w:lineRule="exact"/>
              <w:ind w:left="187" w:right="171"/>
              <w:jc w:val="center"/>
              <w:rPr>
                <w:rFonts w:ascii="Montserrat" w:hAnsi="Montserrat"/>
                <w:spacing w:val="4"/>
                <w:sz w:val="20"/>
                <w:szCs w:val="20"/>
                <w:lang w:val="es-MX"/>
              </w:rPr>
            </w:pPr>
            <w:r w:rsidRPr="003C2B71">
              <w:rPr>
                <w:rFonts w:ascii="Montserrat" w:hAnsi="Montserrat"/>
                <w:spacing w:val="4"/>
                <w:sz w:val="20"/>
                <w:szCs w:val="20"/>
                <w:lang w:val="es-MX"/>
              </w:rPr>
              <w:t>HR BBB+</w:t>
            </w:r>
          </w:p>
        </w:tc>
        <w:tc>
          <w:tcPr>
            <w:tcW w:w="1388" w:type="pct"/>
          </w:tcPr>
          <w:p w14:paraId="1AB96379" w14:textId="38BC34B7" w:rsidR="0096676B" w:rsidRPr="003C2B71" w:rsidRDefault="0096676B" w:rsidP="0096676B">
            <w:pPr>
              <w:pStyle w:val="TableParagraph"/>
              <w:ind w:left="0"/>
              <w:jc w:val="center"/>
              <w:rPr>
                <w:rFonts w:ascii="Montserrat" w:hAnsi="Montserrat"/>
                <w:spacing w:val="4"/>
                <w:sz w:val="20"/>
                <w:szCs w:val="20"/>
                <w:lang w:val="es-MX"/>
              </w:rPr>
            </w:pPr>
            <w:r w:rsidRPr="003C2B71">
              <w:rPr>
                <w:rFonts w:ascii="Montserrat" w:hAnsi="Montserrat"/>
                <w:spacing w:val="4"/>
                <w:sz w:val="20"/>
                <w:szCs w:val="20"/>
              </w:rPr>
              <w:t>[</w:t>
            </w:r>
            <w:r w:rsidRPr="003C2B71">
              <w:rPr>
                <w:spacing w:val="4"/>
                <w:sz w:val="20"/>
                <w:szCs w:val="20"/>
              </w:rPr>
              <w:t>●</w:t>
            </w:r>
            <w:r w:rsidRPr="003C2B71">
              <w:rPr>
                <w:rFonts w:ascii="Montserrat" w:hAnsi="Montserrat"/>
                <w:spacing w:val="4"/>
                <w:sz w:val="20"/>
                <w:szCs w:val="20"/>
              </w:rPr>
              <w:t>]</w:t>
            </w:r>
            <w:r w:rsidRPr="003C2B71">
              <w:rPr>
                <w:rFonts w:ascii="Montserrat" w:hAnsi="Montserrat"/>
                <w:spacing w:val="4"/>
                <w:sz w:val="20"/>
                <w:szCs w:val="20"/>
                <w:lang w:val="es-MX"/>
              </w:rPr>
              <w:t>%</w:t>
            </w:r>
          </w:p>
        </w:tc>
      </w:tr>
      <w:tr w:rsidR="0096676B" w:rsidRPr="003C2B71" w14:paraId="21986EEF" w14:textId="77777777" w:rsidTr="00E41C93">
        <w:trPr>
          <w:trHeight w:val="340"/>
        </w:trPr>
        <w:tc>
          <w:tcPr>
            <w:tcW w:w="781" w:type="pct"/>
            <w:vAlign w:val="center"/>
          </w:tcPr>
          <w:p w14:paraId="3F91B020" w14:textId="77777777" w:rsidR="0096676B" w:rsidRPr="003C2B71" w:rsidRDefault="0096676B" w:rsidP="0096676B">
            <w:pPr>
              <w:pStyle w:val="TableParagraph"/>
              <w:spacing w:line="204" w:lineRule="exact"/>
              <w:ind w:left="138" w:right="131"/>
              <w:jc w:val="center"/>
              <w:rPr>
                <w:rFonts w:ascii="Montserrat" w:hAnsi="Montserrat"/>
                <w:spacing w:val="4"/>
                <w:sz w:val="20"/>
                <w:szCs w:val="20"/>
                <w:lang w:val="es-MX"/>
              </w:rPr>
            </w:pPr>
            <w:proofErr w:type="spellStart"/>
            <w:r w:rsidRPr="003C2B71">
              <w:rPr>
                <w:rFonts w:ascii="Montserrat" w:hAnsi="Montserrat"/>
                <w:spacing w:val="4"/>
                <w:sz w:val="20"/>
                <w:szCs w:val="20"/>
                <w:lang w:val="es-MX"/>
              </w:rPr>
              <w:t>mxBBB</w:t>
            </w:r>
            <w:proofErr w:type="spellEnd"/>
          </w:p>
        </w:tc>
        <w:tc>
          <w:tcPr>
            <w:tcW w:w="912" w:type="pct"/>
            <w:vAlign w:val="center"/>
          </w:tcPr>
          <w:p w14:paraId="531E9922" w14:textId="77777777" w:rsidR="0096676B" w:rsidRPr="003C2B71" w:rsidRDefault="0096676B" w:rsidP="0096676B">
            <w:pPr>
              <w:pStyle w:val="TableParagraph"/>
              <w:spacing w:line="204" w:lineRule="exact"/>
              <w:ind w:left="266" w:right="259"/>
              <w:jc w:val="center"/>
              <w:rPr>
                <w:rFonts w:ascii="Montserrat" w:hAnsi="Montserrat"/>
                <w:spacing w:val="4"/>
                <w:sz w:val="20"/>
                <w:szCs w:val="20"/>
                <w:lang w:val="es-MX"/>
              </w:rPr>
            </w:pPr>
            <w:r w:rsidRPr="003C2B71">
              <w:rPr>
                <w:rFonts w:ascii="Montserrat" w:hAnsi="Montserrat"/>
                <w:spacing w:val="4"/>
                <w:sz w:val="20"/>
                <w:szCs w:val="20"/>
                <w:lang w:val="es-MX"/>
              </w:rPr>
              <w:t>Baa2.mx</w:t>
            </w:r>
          </w:p>
        </w:tc>
        <w:tc>
          <w:tcPr>
            <w:tcW w:w="1012" w:type="pct"/>
            <w:vAlign w:val="center"/>
          </w:tcPr>
          <w:p w14:paraId="57E5A190" w14:textId="77777777" w:rsidR="0096676B" w:rsidRPr="003C2B71" w:rsidRDefault="0096676B" w:rsidP="0096676B">
            <w:pPr>
              <w:pStyle w:val="TableParagraph"/>
              <w:spacing w:line="204" w:lineRule="exact"/>
              <w:ind w:left="0"/>
              <w:jc w:val="center"/>
              <w:rPr>
                <w:rFonts w:ascii="Montserrat" w:hAnsi="Montserrat"/>
                <w:spacing w:val="4"/>
                <w:sz w:val="20"/>
                <w:szCs w:val="20"/>
                <w:lang w:val="es-MX"/>
              </w:rPr>
            </w:pPr>
            <w:r w:rsidRPr="003C2B71">
              <w:rPr>
                <w:rFonts w:ascii="Montserrat" w:hAnsi="Montserrat"/>
                <w:spacing w:val="4"/>
                <w:sz w:val="20"/>
                <w:szCs w:val="20"/>
                <w:lang w:val="es-MX"/>
              </w:rPr>
              <w:t>BBB(</w:t>
            </w:r>
            <w:proofErr w:type="spellStart"/>
            <w:r w:rsidRPr="003C2B71">
              <w:rPr>
                <w:rFonts w:ascii="Montserrat" w:hAnsi="Montserrat"/>
                <w:spacing w:val="4"/>
                <w:sz w:val="20"/>
                <w:szCs w:val="20"/>
                <w:lang w:val="es-MX"/>
              </w:rPr>
              <w:t>mex</w:t>
            </w:r>
            <w:proofErr w:type="spellEnd"/>
            <w:r w:rsidRPr="003C2B71">
              <w:rPr>
                <w:rFonts w:ascii="Montserrat" w:hAnsi="Montserrat"/>
                <w:spacing w:val="4"/>
                <w:sz w:val="20"/>
                <w:szCs w:val="20"/>
                <w:lang w:val="es-MX"/>
              </w:rPr>
              <w:t>)</w:t>
            </w:r>
          </w:p>
        </w:tc>
        <w:tc>
          <w:tcPr>
            <w:tcW w:w="907" w:type="pct"/>
            <w:vAlign w:val="center"/>
          </w:tcPr>
          <w:p w14:paraId="1F7406F4" w14:textId="77777777" w:rsidR="0096676B" w:rsidRPr="003C2B71" w:rsidRDefault="0096676B" w:rsidP="0096676B">
            <w:pPr>
              <w:pStyle w:val="TableParagraph"/>
              <w:spacing w:line="204" w:lineRule="exact"/>
              <w:ind w:left="187" w:right="172"/>
              <w:jc w:val="center"/>
              <w:rPr>
                <w:rFonts w:ascii="Montserrat" w:hAnsi="Montserrat"/>
                <w:spacing w:val="4"/>
                <w:sz w:val="20"/>
                <w:szCs w:val="20"/>
                <w:lang w:val="es-MX"/>
              </w:rPr>
            </w:pPr>
            <w:r w:rsidRPr="003C2B71">
              <w:rPr>
                <w:rFonts w:ascii="Montserrat" w:hAnsi="Montserrat"/>
                <w:spacing w:val="4"/>
                <w:sz w:val="20"/>
                <w:szCs w:val="20"/>
                <w:lang w:val="es-MX"/>
              </w:rPr>
              <w:t>HR BBB</w:t>
            </w:r>
          </w:p>
        </w:tc>
        <w:tc>
          <w:tcPr>
            <w:tcW w:w="1388" w:type="pct"/>
          </w:tcPr>
          <w:p w14:paraId="413B78DC" w14:textId="3E867A92" w:rsidR="0096676B" w:rsidRPr="003C2B71" w:rsidRDefault="0096676B" w:rsidP="0096676B">
            <w:pPr>
              <w:pStyle w:val="TableParagraph"/>
              <w:ind w:left="0"/>
              <w:jc w:val="center"/>
              <w:rPr>
                <w:rFonts w:ascii="Montserrat" w:hAnsi="Montserrat"/>
                <w:spacing w:val="4"/>
                <w:sz w:val="20"/>
                <w:szCs w:val="20"/>
                <w:lang w:val="es-MX"/>
              </w:rPr>
            </w:pPr>
            <w:r w:rsidRPr="003C2B71">
              <w:rPr>
                <w:rFonts w:ascii="Montserrat" w:hAnsi="Montserrat"/>
                <w:spacing w:val="4"/>
                <w:sz w:val="20"/>
                <w:szCs w:val="20"/>
              </w:rPr>
              <w:t>[</w:t>
            </w:r>
            <w:r w:rsidRPr="003C2B71">
              <w:rPr>
                <w:spacing w:val="4"/>
                <w:sz w:val="20"/>
                <w:szCs w:val="20"/>
              </w:rPr>
              <w:t>●</w:t>
            </w:r>
            <w:r w:rsidRPr="003C2B71">
              <w:rPr>
                <w:rFonts w:ascii="Montserrat" w:hAnsi="Montserrat"/>
                <w:spacing w:val="4"/>
                <w:sz w:val="20"/>
                <w:szCs w:val="20"/>
              </w:rPr>
              <w:t>]</w:t>
            </w:r>
            <w:r w:rsidRPr="003C2B71">
              <w:rPr>
                <w:rFonts w:ascii="Montserrat" w:hAnsi="Montserrat"/>
                <w:spacing w:val="4"/>
                <w:sz w:val="20"/>
                <w:szCs w:val="20"/>
                <w:lang w:val="es-MX"/>
              </w:rPr>
              <w:t>%</w:t>
            </w:r>
          </w:p>
        </w:tc>
      </w:tr>
      <w:tr w:rsidR="0096676B" w:rsidRPr="003C2B71" w14:paraId="5323375A" w14:textId="77777777" w:rsidTr="00E41C93">
        <w:trPr>
          <w:trHeight w:val="340"/>
        </w:trPr>
        <w:tc>
          <w:tcPr>
            <w:tcW w:w="781" w:type="pct"/>
            <w:vAlign w:val="center"/>
          </w:tcPr>
          <w:p w14:paraId="6FE48696" w14:textId="77777777" w:rsidR="0096676B" w:rsidRPr="003C2B71" w:rsidRDefault="0096676B" w:rsidP="0096676B">
            <w:pPr>
              <w:pStyle w:val="TableParagraph"/>
              <w:spacing w:line="202" w:lineRule="exact"/>
              <w:ind w:left="136" w:right="132"/>
              <w:jc w:val="center"/>
              <w:rPr>
                <w:rFonts w:ascii="Montserrat" w:hAnsi="Montserrat"/>
                <w:spacing w:val="4"/>
                <w:sz w:val="20"/>
                <w:szCs w:val="20"/>
                <w:lang w:val="es-MX"/>
              </w:rPr>
            </w:pPr>
            <w:proofErr w:type="spellStart"/>
            <w:r w:rsidRPr="003C2B71">
              <w:rPr>
                <w:rFonts w:ascii="Montserrat" w:hAnsi="Montserrat"/>
                <w:spacing w:val="4"/>
                <w:sz w:val="20"/>
                <w:szCs w:val="20"/>
                <w:lang w:val="es-MX"/>
              </w:rPr>
              <w:t>mxBBB</w:t>
            </w:r>
            <w:proofErr w:type="spellEnd"/>
            <w:r w:rsidRPr="003C2B71">
              <w:rPr>
                <w:rFonts w:ascii="Montserrat" w:hAnsi="Montserrat"/>
                <w:spacing w:val="4"/>
                <w:sz w:val="20"/>
                <w:szCs w:val="20"/>
                <w:lang w:val="es-MX"/>
              </w:rPr>
              <w:t>-</w:t>
            </w:r>
          </w:p>
        </w:tc>
        <w:tc>
          <w:tcPr>
            <w:tcW w:w="912" w:type="pct"/>
            <w:vAlign w:val="center"/>
          </w:tcPr>
          <w:p w14:paraId="2D0C1870" w14:textId="77777777" w:rsidR="0096676B" w:rsidRPr="003C2B71" w:rsidRDefault="0096676B" w:rsidP="0096676B">
            <w:pPr>
              <w:pStyle w:val="TableParagraph"/>
              <w:spacing w:line="202" w:lineRule="exact"/>
              <w:ind w:left="266" w:right="259"/>
              <w:jc w:val="center"/>
              <w:rPr>
                <w:rFonts w:ascii="Montserrat" w:hAnsi="Montserrat"/>
                <w:spacing w:val="4"/>
                <w:sz w:val="20"/>
                <w:szCs w:val="20"/>
                <w:lang w:val="es-MX"/>
              </w:rPr>
            </w:pPr>
            <w:r w:rsidRPr="003C2B71">
              <w:rPr>
                <w:rFonts w:ascii="Montserrat" w:hAnsi="Montserrat"/>
                <w:spacing w:val="4"/>
                <w:sz w:val="20"/>
                <w:szCs w:val="20"/>
                <w:lang w:val="es-MX"/>
              </w:rPr>
              <w:t>Baa3.mx</w:t>
            </w:r>
          </w:p>
        </w:tc>
        <w:tc>
          <w:tcPr>
            <w:tcW w:w="1012" w:type="pct"/>
            <w:vAlign w:val="center"/>
          </w:tcPr>
          <w:p w14:paraId="4412428D" w14:textId="77777777" w:rsidR="0096676B" w:rsidRPr="003C2B71" w:rsidRDefault="0096676B" w:rsidP="0096676B">
            <w:pPr>
              <w:pStyle w:val="TableParagraph"/>
              <w:spacing w:line="202" w:lineRule="exact"/>
              <w:ind w:left="0"/>
              <w:jc w:val="center"/>
              <w:rPr>
                <w:rFonts w:ascii="Montserrat" w:hAnsi="Montserrat"/>
                <w:spacing w:val="4"/>
                <w:sz w:val="20"/>
                <w:szCs w:val="20"/>
                <w:lang w:val="es-MX"/>
              </w:rPr>
            </w:pPr>
            <w:r w:rsidRPr="003C2B71">
              <w:rPr>
                <w:rFonts w:ascii="Montserrat" w:hAnsi="Montserrat"/>
                <w:spacing w:val="4"/>
                <w:sz w:val="20"/>
                <w:szCs w:val="20"/>
                <w:lang w:val="es-MX"/>
              </w:rPr>
              <w:t>BBB- (</w:t>
            </w:r>
            <w:proofErr w:type="spellStart"/>
            <w:r w:rsidRPr="003C2B71">
              <w:rPr>
                <w:rFonts w:ascii="Montserrat" w:hAnsi="Montserrat"/>
                <w:spacing w:val="4"/>
                <w:sz w:val="20"/>
                <w:szCs w:val="20"/>
                <w:lang w:val="es-MX"/>
              </w:rPr>
              <w:t>mex</w:t>
            </w:r>
            <w:proofErr w:type="spellEnd"/>
            <w:r w:rsidRPr="003C2B71">
              <w:rPr>
                <w:rFonts w:ascii="Montserrat" w:hAnsi="Montserrat"/>
                <w:spacing w:val="4"/>
                <w:sz w:val="20"/>
                <w:szCs w:val="20"/>
                <w:lang w:val="es-MX"/>
              </w:rPr>
              <w:t>)</w:t>
            </w:r>
          </w:p>
        </w:tc>
        <w:tc>
          <w:tcPr>
            <w:tcW w:w="907" w:type="pct"/>
            <w:vAlign w:val="center"/>
          </w:tcPr>
          <w:p w14:paraId="0B8FE81A" w14:textId="77777777" w:rsidR="0096676B" w:rsidRPr="003C2B71" w:rsidRDefault="0096676B" w:rsidP="0096676B">
            <w:pPr>
              <w:pStyle w:val="TableParagraph"/>
              <w:spacing w:line="202" w:lineRule="exact"/>
              <w:ind w:left="187" w:right="174"/>
              <w:jc w:val="center"/>
              <w:rPr>
                <w:rFonts w:ascii="Montserrat" w:hAnsi="Montserrat"/>
                <w:spacing w:val="4"/>
                <w:sz w:val="20"/>
                <w:szCs w:val="20"/>
                <w:lang w:val="es-MX"/>
              </w:rPr>
            </w:pPr>
            <w:r w:rsidRPr="003C2B71">
              <w:rPr>
                <w:rFonts w:ascii="Montserrat" w:hAnsi="Montserrat"/>
                <w:spacing w:val="4"/>
                <w:sz w:val="20"/>
                <w:szCs w:val="20"/>
                <w:lang w:val="es-MX"/>
              </w:rPr>
              <w:t>HR BBB-</w:t>
            </w:r>
          </w:p>
        </w:tc>
        <w:tc>
          <w:tcPr>
            <w:tcW w:w="1388" w:type="pct"/>
          </w:tcPr>
          <w:p w14:paraId="2AC7EEDC" w14:textId="033B2EFC" w:rsidR="0096676B" w:rsidRPr="003C2B71" w:rsidRDefault="0096676B" w:rsidP="0096676B">
            <w:pPr>
              <w:pStyle w:val="TableParagraph"/>
              <w:ind w:left="0"/>
              <w:jc w:val="center"/>
              <w:rPr>
                <w:rFonts w:ascii="Montserrat" w:hAnsi="Montserrat"/>
                <w:spacing w:val="4"/>
                <w:sz w:val="20"/>
                <w:szCs w:val="20"/>
                <w:lang w:val="es-MX"/>
              </w:rPr>
            </w:pPr>
            <w:r w:rsidRPr="003C2B71">
              <w:rPr>
                <w:rFonts w:ascii="Montserrat" w:hAnsi="Montserrat"/>
                <w:spacing w:val="4"/>
                <w:sz w:val="20"/>
                <w:szCs w:val="20"/>
              </w:rPr>
              <w:t>[</w:t>
            </w:r>
            <w:r w:rsidRPr="003C2B71">
              <w:rPr>
                <w:spacing w:val="4"/>
                <w:sz w:val="20"/>
                <w:szCs w:val="20"/>
              </w:rPr>
              <w:t>●</w:t>
            </w:r>
            <w:r w:rsidRPr="003C2B71">
              <w:rPr>
                <w:rFonts w:ascii="Montserrat" w:hAnsi="Montserrat"/>
                <w:spacing w:val="4"/>
                <w:sz w:val="20"/>
                <w:szCs w:val="20"/>
              </w:rPr>
              <w:t>]</w:t>
            </w:r>
            <w:r w:rsidRPr="003C2B71">
              <w:rPr>
                <w:rFonts w:ascii="Montserrat" w:hAnsi="Montserrat"/>
                <w:spacing w:val="4"/>
                <w:sz w:val="20"/>
                <w:szCs w:val="20"/>
                <w:lang w:val="es-MX"/>
              </w:rPr>
              <w:t>%</w:t>
            </w:r>
          </w:p>
        </w:tc>
      </w:tr>
      <w:tr w:rsidR="0096676B" w:rsidRPr="003C2B71" w14:paraId="56221876" w14:textId="77777777" w:rsidTr="00E41C93">
        <w:trPr>
          <w:trHeight w:val="340"/>
        </w:trPr>
        <w:tc>
          <w:tcPr>
            <w:tcW w:w="781" w:type="pct"/>
            <w:vAlign w:val="center"/>
          </w:tcPr>
          <w:p w14:paraId="090F51D6" w14:textId="77777777" w:rsidR="0096676B" w:rsidRPr="003C2B71" w:rsidRDefault="0096676B" w:rsidP="0096676B">
            <w:pPr>
              <w:pStyle w:val="TableParagraph"/>
              <w:spacing w:line="202" w:lineRule="exact"/>
              <w:ind w:left="138" w:right="131"/>
              <w:jc w:val="center"/>
              <w:rPr>
                <w:rFonts w:ascii="Montserrat" w:hAnsi="Montserrat"/>
                <w:spacing w:val="4"/>
                <w:sz w:val="20"/>
                <w:szCs w:val="20"/>
                <w:lang w:val="es-MX"/>
              </w:rPr>
            </w:pPr>
            <w:proofErr w:type="spellStart"/>
            <w:r w:rsidRPr="003C2B71">
              <w:rPr>
                <w:rFonts w:ascii="Montserrat" w:hAnsi="Montserrat"/>
                <w:spacing w:val="4"/>
                <w:sz w:val="20"/>
                <w:szCs w:val="20"/>
                <w:lang w:val="es-MX"/>
              </w:rPr>
              <w:lastRenderedPageBreak/>
              <w:t>mxBB</w:t>
            </w:r>
            <w:proofErr w:type="spellEnd"/>
            <w:r w:rsidRPr="003C2B71">
              <w:rPr>
                <w:rFonts w:ascii="Montserrat" w:hAnsi="Montserrat"/>
                <w:spacing w:val="4"/>
                <w:sz w:val="20"/>
                <w:szCs w:val="20"/>
                <w:lang w:val="es-MX"/>
              </w:rPr>
              <w:t>+</w:t>
            </w:r>
          </w:p>
        </w:tc>
        <w:tc>
          <w:tcPr>
            <w:tcW w:w="912" w:type="pct"/>
            <w:vAlign w:val="center"/>
          </w:tcPr>
          <w:p w14:paraId="2BC345ED" w14:textId="77777777" w:rsidR="0096676B" w:rsidRPr="003C2B71" w:rsidRDefault="0096676B" w:rsidP="0096676B">
            <w:pPr>
              <w:pStyle w:val="TableParagraph"/>
              <w:spacing w:line="202" w:lineRule="exact"/>
              <w:ind w:left="266" w:right="259"/>
              <w:jc w:val="center"/>
              <w:rPr>
                <w:rFonts w:ascii="Montserrat" w:hAnsi="Montserrat"/>
                <w:spacing w:val="4"/>
                <w:sz w:val="20"/>
                <w:szCs w:val="20"/>
                <w:lang w:val="es-MX"/>
              </w:rPr>
            </w:pPr>
            <w:r w:rsidRPr="003C2B71">
              <w:rPr>
                <w:rFonts w:ascii="Montserrat" w:hAnsi="Montserrat"/>
                <w:spacing w:val="4"/>
                <w:sz w:val="20"/>
                <w:szCs w:val="20"/>
                <w:lang w:val="es-MX"/>
              </w:rPr>
              <w:t>Ba1.mx</w:t>
            </w:r>
          </w:p>
        </w:tc>
        <w:tc>
          <w:tcPr>
            <w:tcW w:w="1012" w:type="pct"/>
            <w:vAlign w:val="center"/>
          </w:tcPr>
          <w:p w14:paraId="7D5E5E00" w14:textId="77777777" w:rsidR="0096676B" w:rsidRPr="003C2B71" w:rsidRDefault="0096676B" w:rsidP="0096676B">
            <w:pPr>
              <w:pStyle w:val="TableParagraph"/>
              <w:spacing w:line="202" w:lineRule="exact"/>
              <w:ind w:left="0"/>
              <w:jc w:val="center"/>
              <w:rPr>
                <w:rFonts w:ascii="Montserrat" w:hAnsi="Montserrat"/>
                <w:spacing w:val="4"/>
                <w:sz w:val="20"/>
                <w:szCs w:val="20"/>
                <w:lang w:val="es-MX"/>
              </w:rPr>
            </w:pPr>
            <w:r w:rsidRPr="003C2B71">
              <w:rPr>
                <w:rFonts w:ascii="Montserrat" w:hAnsi="Montserrat"/>
                <w:spacing w:val="4"/>
                <w:sz w:val="20"/>
                <w:szCs w:val="20"/>
                <w:lang w:val="es-MX"/>
              </w:rPr>
              <w:t>BB+(</w:t>
            </w:r>
            <w:proofErr w:type="spellStart"/>
            <w:r w:rsidRPr="003C2B71">
              <w:rPr>
                <w:rFonts w:ascii="Montserrat" w:hAnsi="Montserrat"/>
                <w:spacing w:val="4"/>
                <w:sz w:val="20"/>
                <w:szCs w:val="20"/>
                <w:lang w:val="es-MX"/>
              </w:rPr>
              <w:t>mex</w:t>
            </w:r>
            <w:proofErr w:type="spellEnd"/>
            <w:r w:rsidRPr="003C2B71">
              <w:rPr>
                <w:rFonts w:ascii="Montserrat" w:hAnsi="Montserrat"/>
                <w:spacing w:val="4"/>
                <w:sz w:val="20"/>
                <w:szCs w:val="20"/>
                <w:lang w:val="es-MX"/>
              </w:rPr>
              <w:t>)</w:t>
            </w:r>
          </w:p>
        </w:tc>
        <w:tc>
          <w:tcPr>
            <w:tcW w:w="907" w:type="pct"/>
            <w:vAlign w:val="center"/>
          </w:tcPr>
          <w:p w14:paraId="28491C17" w14:textId="77777777" w:rsidR="0096676B" w:rsidRPr="003C2B71" w:rsidRDefault="0096676B" w:rsidP="0096676B">
            <w:pPr>
              <w:pStyle w:val="TableParagraph"/>
              <w:spacing w:line="202" w:lineRule="exact"/>
              <w:ind w:left="187" w:right="171"/>
              <w:jc w:val="center"/>
              <w:rPr>
                <w:rFonts w:ascii="Montserrat" w:hAnsi="Montserrat"/>
                <w:spacing w:val="4"/>
                <w:sz w:val="20"/>
                <w:szCs w:val="20"/>
                <w:lang w:val="es-MX"/>
              </w:rPr>
            </w:pPr>
            <w:r w:rsidRPr="003C2B71">
              <w:rPr>
                <w:rFonts w:ascii="Montserrat" w:hAnsi="Montserrat"/>
                <w:spacing w:val="4"/>
                <w:sz w:val="20"/>
                <w:szCs w:val="20"/>
                <w:lang w:val="es-MX"/>
              </w:rPr>
              <w:t>HR BB+</w:t>
            </w:r>
          </w:p>
        </w:tc>
        <w:tc>
          <w:tcPr>
            <w:tcW w:w="1388" w:type="pct"/>
          </w:tcPr>
          <w:p w14:paraId="17C75C06" w14:textId="061E14FF" w:rsidR="0096676B" w:rsidRPr="003C2B71" w:rsidRDefault="0096676B" w:rsidP="0096676B">
            <w:pPr>
              <w:pStyle w:val="TableParagraph"/>
              <w:ind w:left="0"/>
              <w:jc w:val="center"/>
              <w:rPr>
                <w:rFonts w:ascii="Montserrat" w:hAnsi="Montserrat"/>
                <w:spacing w:val="4"/>
                <w:sz w:val="20"/>
                <w:szCs w:val="20"/>
                <w:lang w:val="es-MX"/>
              </w:rPr>
            </w:pPr>
            <w:r w:rsidRPr="003C2B71">
              <w:rPr>
                <w:rFonts w:ascii="Montserrat" w:hAnsi="Montserrat"/>
                <w:spacing w:val="4"/>
                <w:sz w:val="20"/>
                <w:szCs w:val="20"/>
              </w:rPr>
              <w:t>[</w:t>
            </w:r>
            <w:r w:rsidRPr="003C2B71">
              <w:rPr>
                <w:spacing w:val="4"/>
                <w:sz w:val="20"/>
                <w:szCs w:val="20"/>
              </w:rPr>
              <w:t>●</w:t>
            </w:r>
            <w:r w:rsidRPr="003C2B71">
              <w:rPr>
                <w:rFonts w:ascii="Montserrat" w:hAnsi="Montserrat"/>
                <w:spacing w:val="4"/>
                <w:sz w:val="20"/>
                <w:szCs w:val="20"/>
              </w:rPr>
              <w:t>]</w:t>
            </w:r>
            <w:r w:rsidRPr="003C2B71">
              <w:rPr>
                <w:rFonts w:ascii="Montserrat" w:hAnsi="Montserrat"/>
                <w:spacing w:val="4"/>
                <w:sz w:val="20"/>
                <w:szCs w:val="20"/>
                <w:lang w:val="es-MX"/>
              </w:rPr>
              <w:t>%</w:t>
            </w:r>
          </w:p>
        </w:tc>
      </w:tr>
      <w:tr w:rsidR="0096676B" w:rsidRPr="003C2B71" w14:paraId="375E7C7F" w14:textId="77777777" w:rsidTr="00E41C93">
        <w:trPr>
          <w:trHeight w:val="340"/>
        </w:trPr>
        <w:tc>
          <w:tcPr>
            <w:tcW w:w="781" w:type="pct"/>
            <w:vAlign w:val="center"/>
          </w:tcPr>
          <w:p w14:paraId="75114F3D" w14:textId="77777777" w:rsidR="0096676B" w:rsidRPr="003C2B71" w:rsidRDefault="0096676B" w:rsidP="0096676B">
            <w:pPr>
              <w:pStyle w:val="TableParagraph"/>
              <w:spacing w:line="204" w:lineRule="exact"/>
              <w:ind w:left="138" w:right="132"/>
              <w:jc w:val="center"/>
              <w:rPr>
                <w:rFonts w:ascii="Montserrat" w:hAnsi="Montserrat"/>
                <w:spacing w:val="4"/>
                <w:sz w:val="20"/>
                <w:szCs w:val="20"/>
                <w:lang w:val="es-MX"/>
              </w:rPr>
            </w:pPr>
            <w:proofErr w:type="spellStart"/>
            <w:r w:rsidRPr="003C2B71">
              <w:rPr>
                <w:rFonts w:ascii="Montserrat" w:hAnsi="Montserrat"/>
                <w:spacing w:val="4"/>
                <w:sz w:val="20"/>
                <w:szCs w:val="20"/>
                <w:lang w:val="es-MX"/>
              </w:rPr>
              <w:t>mxBB</w:t>
            </w:r>
            <w:proofErr w:type="spellEnd"/>
          </w:p>
        </w:tc>
        <w:tc>
          <w:tcPr>
            <w:tcW w:w="912" w:type="pct"/>
            <w:vAlign w:val="center"/>
          </w:tcPr>
          <w:p w14:paraId="3419D856" w14:textId="77777777" w:rsidR="0096676B" w:rsidRPr="003C2B71" w:rsidRDefault="0096676B" w:rsidP="0096676B">
            <w:pPr>
              <w:pStyle w:val="TableParagraph"/>
              <w:spacing w:line="204" w:lineRule="exact"/>
              <w:ind w:left="266" w:right="259"/>
              <w:jc w:val="center"/>
              <w:rPr>
                <w:rFonts w:ascii="Montserrat" w:hAnsi="Montserrat"/>
                <w:spacing w:val="4"/>
                <w:sz w:val="20"/>
                <w:szCs w:val="20"/>
                <w:lang w:val="es-MX"/>
              </w:rPr>
            </w:pPr>
            <w:r w:rsidRPr="003C2B71">
              <w:rPr>
                <w:rFonts w:ascii="Montserrat" w:hAnsi="Montserrat"/>
                <w:spacing w:val="4"/>
                <w:sz w:val="20"/>
                <w:szCs w:val="20"/>
                <w:lang w:val="es-MX"/>
              </w:rPr>
              <w:t>Ba2.mx</w:t>
            </w:r>
          </w:p>
        </w:tc>
        <w:tc>
          <w:tcPr>
            <w:tcW w:w="1012" w:type="pct"/>
            <w:vAlign w:val="center"/>
          </w:tcPr>
          <w:p w14:paraId="5E8D3AC6" w14:textId="77777777" w:rsidR="0096676B" w:rsidRPr="003C2B71" w:rsidRDefault="0096676B" w:rsidP="0096676B">
            <w:pPr>
              <w:pStyle w:val="TableParagraph"/>
              <w:spacing w:line="204" w:lineRule="exact"/>
              <w:ind w:left="0"/>
              <w:jc w:val="center"/>
              <w:rPr>
                <w:rFonts w:ascii="Montserrat" w:hAnsi="Montserrat"/>
                <w:spacing w:val="4"/>
                <w:sz w:val="20"/>
                <w:szCs w:val="20"/>
                <w:lang w:val="es-MX"/>
              </w:rPr>
            </w:pPr>
            <w:r w:rsidRPr="003C2B71">
              <w:rPr>
                <w:rFonts w:ascii="Montserrat" w:hAnsi="Montserrat"/>
                <w:spacing w:val="4"/>
                <w:sz w:val="20"/>
                <w:szCs w:val="20"/>
                <w:lang w:val="es-MX"/>
              </w:rPr>
              <w:t>BB(</w:t>
            </w:r>
            <w:proofErr w:type="spellStart"/>
            <w:r w:rsidRPr="003C2B71">
              <w:rPr>
                <w:rFonts w:ascii="Montserrat" w:hAnsi="Montserrat"/>
                <w:spacing w:val="4"/>
                <w:sz w:val="20"/>
                <w:szCs w:val="20"/>
                <w:lang w:val="es-MX"/>
              </w:rPr>
              <w:t>mex</w:t>
            </w:r>
            <w:proofErr w:type="spellEnd"/>
            <w:r w:rsidRPr="003C2B71">
              <w:rPr>
                <w:rFonts w:ascii="Montserrat" w:hAnsi="Montserrat"/>
                <w:spacing w:val="4"/>
                <w:sz w:val="20"/>
                <w:szCs w:val="20"/>
                <w:lang w:val="es-MX"/>
              </w:rPr>
              <w:t>)</w:t>
            </w:r>
          </w:p>
        </w:tc>
        <w:tc>
          <w:tcPr>
            <w:tcW w:w="907" w:type="pct"/>
            <w:vAlign w:val="center"/>
          </w:tcPr>
          <w:p w14:paraId="6B14AE78" w14:textId="77777777" w:rsidR="0096676B" w:rsidRPr="003C2B71" w:rsidRDefault="0096676B" w:rsidP="0096676B">
            <w:pPr>
              <w:pStyle w:val="TableParagraph"/>
              <w:spacing w:line="204" w:lineRule="exact"/>
              <w:ind w:left="187" w:right="172"/>
              <w:jc w:val="center"/>
              <w:rPr>
                <w:rFonts w:ascii="Montserrat" w:hAnsi="Montserrat"/>
                <w:spacing w:val="4"/>
                <w:sz w:val="20"/>
                <w:szCs w:val="20"/>
                <w:lang w:val="es-MX"/>
              </w:rPr>
            </w:pPr>
            <w:r w:rsidRPr="003C2B71">
              <w:rPr>
                <w:rFonts w:ascii="Montserrat" w:hAnsi="Montserrat"/>
                <w:spacing w:val="4"/>
                <w:sz w:val="20"/>
                <w:szCs w:val="20"/>
                <w:lang w:val="es-MX"/>
              </w:rPr>
              <w:t>HR BB</w:t>
            </w:r>
          </w:p>
        </w:tc>
        <w:tc>
          <w:tcPr>
            <w:tcW w:w="1388" w:type="pct"/>
          </w:tcPr>
          <w:p w14:paraId="13762B0E" w14:textId="79D33E86" w:rsidR="0096676B" w:rsidRPr="003C2B71" w:rsidRDefault="0096676B" w:rsidP="0096676B">
            <w:pPr>
              <w:pStyle w:val="TableParagraph"/>
              <w:ind w:left="0"/>
              <w:jc w:val="center"/>
              <w:rPr>
                <w:rFonts w:ascii="Montserrat" w:hAnsi="Montserrat"/>
                <w:spacing w:val="4"/>
                <w:sz w:val="20"/>
                <w:szCs w:val="20"/>
                <w:lang w:val="es-MX"/>
              </w:rPr>
            </w:pPr>
            <w:r w:rsidRPr="003C2B71">
              <w:rPr>
                <w:rFonts w:ascii="Montserrat" w:hAnsi="Montserrat"/>
                <w:spacing w:val="4"/>
                <w:sz w:val="20"/>
                <w:szCs w:val="20"/>
              </w:rPr>
              <w:t>[</w:t>
            </w:r>
            <w:r w:rsidRPr="003C2B71">
              <w:rPr>
                <w:spacing w:val="4"/>
                <w:sz w:val="20"/>
                <w:szCs w:val="20"/>
              </w:rPr>
              <w:t>●</w:t>
            </w:r>
            <w:r w:rsidRPr="003C2B71">
              <w:rPr>
                <w:rFonts w:ascii="Montserrat" w:hAnsi="Montserrat"/>
                <w:spacing w:val="4"/>
                <w:sz w:val="20"/>
                <w:szCs w:val="20"/>
              </w:rPr>
              <w:t>]</w:t>
            </w:r>
            <w:r w:rsidRPr="003C2B71">
              <w:rPr>
                <w:rFonts w:ascii="Montserrat" w:hAnsi="Montserrat"/>
                <w:spacing w:val="4"/>
                <w:sz w:val="20"/>
                <w:szCs w:val="20"/>
                <w:lang w:val="es-MX"/>
              </w:rPr>
              <w:t>%</w:t>
            </w:r>
          </w:p>
        </w:tc>
      </w:tr>
      <w:tr w:rsidR="0096676B" w:rsidRPr="003C2B71" w14:paraId="721F0E61" w14:textId="77777777" w:rsidTr="00E41C93">
        <w:trPr>
          <w:trHeight w:val="340"/>
        </w:trPr>
        <w:tc>
          <w:tcPr>
            <w:tcW w:w="781" w:type="pct"/>
            <w:vAlign w:val="center"/>
          </w:tcPr>
          <w:p w14:paraId="3EDAE7C2" w14:textId="77777777" w:rsidR="0096676B" w:rsidRPr="003C2B71" w:rsidRDefault="0096676B" w:rsidP="0096676B">
            <w:pPr>
              <w:pStyle w:val="TableParagraph"/>
              <w:spacing w:line="202" w:lineRule="exact"/>
              <w:ind w:left="136" w:right="132"/>
              <w:jc w:val="center"/>
              <w:rPr>
                <w:rFonts w:ascii="Montserrat" w:hAnsi="Montserrat"/>
                <w:spacing w:val="4"/>
                <w:sz w:val="20"/>
                <w:szCs w:val="20"/>
                <w:lang w:val="es-MX"/>
              </w:rPr>
            </w:pPr>
            <w:proofErr w:type="spellStart"/>
            <w:r w:rsidRPr="003C2B71">
              <w:rPr>
                <w:rFonts w:ascii="Montserrat" w:hAnsi="Montserrat"/>
                <w:spacing w:val="4"/>
                <w:sz w:val="20"/>
                <w:szCs w:val="20"/>
                <w:lang w:val="es-MX"/>
              </w:rPr>
              <w:t>mxBB</w:t>
            </w:r>
            <w:proofErr w:type="spellEnd"/>
            <w:r w:rsidRPr="003C2B71">
              <w:rPr>
                <w:rFonts w:ascii="Montserrat" w:hAnsi="Montserrat"/>
                <w:spacing w:val="4"/>
                <w:sz w:val="20"/>
                <w:szCs w:val="20"/>
                <w:lang w:val="es-MX"/>
              </w:rPr>
              <w:t>-</w:t>
            </w:r>
          </w:p>
        </w:tc>
        <w:tc>
          <w:tcPr>
            <w:tcW w:w="912" w:type="pct"/>
            <w:vAlign w:val="center"/>
          </w:tcPr>
          <w:p w14:paraId="6EF9CC39" w14:textId="77777777" w:rsidR="0096676B" w:rsidRPr="003C2B71" w:rsidRDefault="0096676B" w:rsidP="0096676B">
            <w:pPr>
              <w:pStyle w:val="TableParagraph"/>
              <w:spacing w:line="202" w:lineRule="exact"/>
              <w:ind w:left="266" w:right="259"/>
              <w:jc w:val="center"/>
              <w:rPr>
                <w:rFonts w:ascii="Montserrat" w:hAnsi="Montserrat"/>
                <w:spacing w:val="4"/>
                <w:sz w:val="20"/>
                <w:szCs w:val="20"/>
                <w:lang w:val="es-MX"/>
              </w:rPr>
            </w:pPr>
            <w:r w:rsidRPr="003C2B71">
              <w:rPr>
                <w:rFonts w:ascii="Montserrat" w:hAnsi="Montserrat"/>
                <w:spacing w:val="4"/>
                <w:sz w:val="20"/>
                <w:szCs w:val="20"/>
                <w:lang w:val="es-MX"/>
              </w:rPr>
              <w:t>Ba3.mx</w:t>
            </w:r>
          </w:p>
        </w:tc>
        <w:tc>
          <w:tcPr>
            <w:tcW w:w="1012" w:type="pct"/>
            <w:vAlign w:val="center"/>
          </w:tcPr>
          <w:p w14:paraId="001CA33E" w14:textId="77777777" w:rsidR="0096676B" w:rsidRPr="003C2B71" w:rsidRDefault="0096676B" w:rsidP="0096676B">
            <w:pPr>
              <w:pStyle w:val="TableParagraph"/>
              <w:spacing w:line="202" w:lineRule="exact"/>
              <w:ind w:left="0"/>
              <w:jc w:val="center"/>
              <w:rPr>
                <w:rFonts w:ascii="Montserrat" w:hAnsi="Montserrat"/>
                <w:spacing w:val="4"/>
                <w:sz w:val="20"/>
                <w:szCs w:val="20"/>
                <w:lang w:val="es-MX"/>
              </w:rPr>
            </w:pPr>
            <w:r w:rsidRPr="003C2B71">
              <w:rPr>
                <w:rFonts w:ascii="Montserrat" w:hAnsi="Montserrat"/>
                <w:spacing w:val="4"/>
                <w:sz w:val="20"/>
                <w:szCs w:val="20"/>
                <w:lang w:val="es-MX"/>
              </w:rPr>
              <w:t>BB- (</w:t>
            </w:r>
            <w:proofErr w:type="spellStart"/>
            <w:r w:rsidRPr="003C2B71">
              <w:rPr>
                <w:rFonts w:ascii="Montserrat" w:hAnsi="Montserrat"/>
                <w:spacing w:val="4"/>
                <w:sz w:val="20"/>
                <w:szCs w:val="20"/>
                <w:lang w:val="es-MX"/>
              </w:rPr>
              <w:t>mex</w:t>
            </w:r>
            <w:proofErr w:type="spellEnd"/>
            <w:r w:rsidRPr="003C2B71">
              <w:rPr>
                <w:rFonts w:ascii="Montserrat" w:hAnsi="Montserrat"/>
                <w:spacing w:val="4"/>
                <w:sz w:val="20"/>
                <w:szCs w:val="20"/>
                <w:lang w:val="es-MX"/>
              </w:rPr>
              <w:t>)</w:t>
            </w:r>
          </w:p>
        </w:tc>
        <w:tc>
          <w:tcPr>
            <w:tcW w:w="907" w:type="pct"/>
            <w:vAlign w:val="center"/>
          </w:tcPr>
          <w:p w14:paraId="65AF30CD" w14:textId="77777777" w:rsidR="0096676B" w:rsidRPr="003C2B71" w:rsidRDefault="0096676B" w:rsidP="0096676B">
            <w:pPr>
              <w:pStyle w:val="TableParagraph"/>
              <w:spacing w:line="202" w:lineRule="exact"/>
              <w:ind w:left="187" w:right="174"/>
              <w:jc w:val="center"/>
              <w:rPr>
                <w:rFonts w:ascii="Montserrat" w:hAnsi="Montserrat"/>
                <w:spacing w:val="4"/>
                <w:sz w:val="20"/>
                <w:szCs w:val="20"/>
                <w:lang w:val="es-MX"/>
              </w:rPr>
            </w:pPr>
            <w:r w:rsidRPr="003C2B71">
              <w:rPr>
                <w:rFonts w:ascii="Montserrat" w:hAnsi="Montserrat"/>
                <w:spacing w:val="4"/>
                <w:sz w:val="20"/>
                <w:szCs w:val="20"/>
                <w:lang w:val="es-MX"/>
              </w:rPr>
              <w:t>HR BB-</w:t>
            </w:r>
          </w:p>
        </w:tc>
        <w:tc>
          <w:tcPr>
            <w:tcW w:w="1388" w:type="pct"/>
          </w:tcPr>
          <w:p w14:paraId="0CF019EB" w14:textId="3A73DCF4" w:rsidR="0096676B" w:rsidRPr="003C2B71" w:rsidRDefault="0096676B" w:rsidP="0096676B">
            <w:pPr>
              <w:pStyle w:val="TableParagraph"/>
              <w:ind w:left="0"/>
              <w:jc w:val="center"/>
              <w:rPr>
                <w:rFonts w:ascii="Montserrat" w:hAnsi="Montserrat"/>
                <w:spacing w:val="4"/>
                <w:sz w:val="20"/>
                <w:szCs w:val="20"/>
                <w:lang w:val="es-MX"/>
              </w:rPr>
            </w:pPr>
            <w:r w:rsidRPr="003C2B71">
              <w:rPr>
                <w:rFonts w:ascii="Montserrat" w:hAnsi="Montserrat"/>
                <w:spacing w:val="4"/>
                <w:sz w:val="20"/>
                <w:szCs w:val="20"/>
              </w:rPr>
              <w:t>[</w:t>
            </w:r>
            <w:r w:rsidRPr="003C2B71">
              <w:rPr>
                <w:spacing w:val="4"/>
                <w:sz w:val="20"/>
                <w:szCs w:val="20"/>
              </w:rPr>
              <w:t>●</w:t>
            </w:r>
            <w:r w:rsidRPr="003C2B71">
              <w:rPr>
                <w:rFonts w:ascii="Montserrat" w:hAnsi="Montserrat"/>
                <w:spacing w:val="4"/>
                <w:sz w:val="20"/>
                <w:szCs w:val="20"/>
              </w:rPr>
              <w:t>]</w:t>
            </w:r>
            <w:r w:rsidRPr="003C2B71">
              <w:rPr>
                <w:rFonts w:ascii="Montserrat" w:hAnsi="Montserrat"/>
                <w:spacing w:val="4"/>
                <w:sz w:val="20"/>
                <w:szCs w:val="20"/>
                <w:lang w:val="es-MX"/>
              </w:rPr>
              <w:t>%</w:t>
            </w:r>
          </w:p>
        </w:tc>
      </w:tr>
      <w:tr w:rsidR="0096676B" w:rsidRPr="003C2B71" w14:paraId="1E30F267" w14:textId="77777777" w:rsidTr="00E41C93">
        <w:trPr>
          <w:trHeight w:val="340"/>
        </w:trPr>
        <w:tc>
          <w:tcPr>
            <w:tcW w:w="781" w:type="pct"/>
            <w:vAlign w:val="center"/>
          </w:tcPr>
          <w:p w14:paraId="2C77A06B" w14:textId="77777777" w:rsidR="0096676B" w:rsidRPr="003C2B71" w:rsidRDefault="0096676B" w:rsidP="0096676B">
            <w:pPr>
              <w:pStyle w:val="TableParagraph"/>
              <w:spacing w:line="202" w:lineRule="exact"/>
              <w:ind w:left="138" w:right="131"/>
              <w:jc w:val="center"/>
              <w:rPr>
                <w:rFonts w:ascii="Montserrat" w:hAnsi="Montserrat"/>
                <w:spacing w:val="4"/>
                <w:sz w:val="20"/>
                <w:szCs w:val="20"/>
                <w:lang w:val="es-MX"/>
              </w:rPr>
            </w:pPr>
            <w:proofErr w:type="spellStart"/>
            <w:r w:rsidRPr="003C2B71">
              <w:rPr>
                <w:rFonts w:ascii="Montserrat" w:hAnsi="Montserrat"/>
                <w:spacing w:val="4"/>
                <w:sz w:val="20"/>
                <w:szCs w:val="20"/>
                <w:lang w:val="es-MX"/>
              </w:rPr>
              <w:t>mxB</w:t>
            </w:r>
            <w:proofErr w:type="spellEnd"/>
            <w:r w:rsidRPr="003C2B71">
              <w:rPr>
                <w:rFonts w:ascii="Montserrat" w:hAnsi="Montserrat"/>
                <w:spacing w:val="4"/>
                <w:sz w:val="20"/>
                <w:szCs w:val="20"/>
                <w:lang w:val="es-MX"/>
              </w:rPr>
              <w:t>+</w:t>
            </w:r>
          </w:p>
        </w:tc>
        <w:tc>
          <w:tcPr>
            <w:tcW w:w="912" w:type="pct"/>
            <w:vAlign w:val="center"/>
          </w:tcPr>
          <w:p w14:paraId="0451E20C" w14:textId="77777777" w:rsidR="0096676B" w:rsidRPr="003C2B71" w:rsidRDefault="0096676B" w:rsidP="0096676B">
            <w:pPr>
              <w:pStyle w:val="TableParagraph"/>
              <w:spacing w:line="202" w:lineRule="exact"/>
              <w:ind w:left="268" w:right="259"/>
              <w:jc w:val="center"/>
              <w:rPr>
                <w:rFonts w:ascii="Montserrat" w:hAnsi="Montserrat"/>
                <w:spacing w:val="4"/>
                <w:sz w:val="20"/>
                <w:szCs w:val="20"/>
                <w:lang w:val="es-MX"/>
              </w:rPr>
            </w:pPr>
            <w:r w:rsidRPr="003C2B71">
              <w:rPr>
                <w:rFonts w:ascii="Montserrat" w:hAnsi="Montserrat"/>
                <w:spacing w:val="4"/>
                <w:sz w:val="20"/>
                <w:szCs w:val="20"/>
                <w:lang w:val="es-MX"/>
              </w:rPr>
              <w:t>B1.mx</w:t>
            </w:r>
          </w:p>
        </w:tc>
        <w:tc>
          <w:tcPr>
            <w:tcW w:w="1012" w:type="pct"/>
            <w:vAlign w:val="center"/>
          </w:tcPr>
          <w:p w14:paraId="54598A2D" w14:textId="77777777" w:rsidR="0096676B" w:rsidRPr="003C2B71" w:rsidRDefault="0096676B" w:rsidP="0096676B">
            <w:pPr>
              <w:pStyle w:val="TableParagraph"/>
              <w:spacing w:line="202" w:lineRule="exact"/>
              <w:ind w:left="0"/>
              <w:jc w:val="center"/>
              <w:rPr>
                <w:rFonts w:ascii="Montserrat" w:hAnsi="Montserrat"/>
                <w:spacing w:val="4"/>
                <w:sz w:val="20"/>
                <w:szCs w:val="20"/>
                <w:lang w:val="es-MX"/>
              </w:rPr>
            </w:pPr>
            <w:r w:rsidRPr="003C2B71">
              <w:rPr>
                <w:rFonts w:ascii="Montserrat" w:hAnsi="Montserrat"/>
                <w:spacing w:val="4"/>
                <w:sz w:val="20"/>
                <w:szCs w:val="20"/>
                <w:lang w:val="es-MX"/>
              </w:rPr>
              <w:t>B+(</w:t>
            </w:r>
            <w:proofErr w:type="spellStart"/>
            <w:r w:rsidRPr="003C2B71">
              <w:rPr>
                <w:rFonts w:ascii="Montserrat" w:hAnsi="Montserrat"/>
                <w:spacing w:val="4"/>
                <w:sz w:val="20"/>
                <w:szCs w:val="20"/>
                <w:lang w:val="es-MX"/>
              </w:rPr>
              <w:t>mex</w:t>
            </w:r>
            <w:proofErr w:type="spellEnd"/>
            <w:r w:rsidRPr="003C2B71">
              <w:rPr>
                <w:rFonts w:ascii="Montserrat" w:hAnsi="Montserrat"/>
                <w:spacing w:val="4"/>
                <w:sz w:val="20"/>
                <w:szCs w:val="20"/>
                <w:lang w:val="es-MX"/>
              </w:rPr>
              <w:t>)</w:t>
            </w:r>
          </w:p>
        </w:tc>
        <w:tc>
          <w:tcPr>
            <w:tcW w:w="907" w:type="pct"/>
            <w:vAlign w:val="center"/>
          </w:tcPr>
          <w:p w14:paraId="0A16B372" w14:textId="77777777" w:rsidR="0096676B" w:rsidRPr="003C2B71" w:rsidRDefault="0096676B" w:rsidP="0096676B">
            <w:pPr>
              <w:pStyle w:val="TableParagraph"/>
              <w:spacing w:line="202" w:lineRule="exact"/>
              <w:ind w:left="187" w:right="171"/>
              <w:jc w:val="center"/>
              <w:rPr>
                <w:rFonts w:ascii="Montserrat" w:hAnsi="Montserrat"/>
                <w:spacing w:val="4"/>
                <w:sz w:val="20"/>
                <w:szCs w:val="20"/>
                <w:lang w:val="es-MX"/>
              </w:rPr>
            </w:pPr>
            <w:r w:rsidRPr="003C2B71">
              <w:rPr>
                <w:rFonts w:ascii="Montserrat" w:hAnsi="Montserrat"/>
                <w:spacing w:val="4"/>
                <w:sz w:val="20"/>
                <w:szCs w:val="20"/>
                <w:lang w:val="es-MX"/>
              </w:rPr>
              <w:t>HR B+</w:t>
            </w:r>
          </w:p>
        </w:tc>
        <w:tc>
          <w:tcPr>
            <w:tcW w:w="1388" w:type="pct"/>
          </w:tcPr>
          <w:p w14:paraId="23EEE0C0" w14:textId="63102B6A" w:rsidR="0096676B" w:rsidRPr="003C2B71" w:rsidRDefault="0096676B" w:rsidP="0096676B">
            <w:pPr>
              <w:pStyle w:val="TableParagraph"/>
              <w:ind w:left="0"/>
              <w:jc w:val="center"/>
              <w:rPr>
                <w:rFonts w:ascii="Montserrat" w:hAnsi="Montserrat"/>
                <w:spacing w:val="4"/>
                <w:sz w:val="20"/>
                <w:szCs w:val="20"/>
                <w:lang w:val="es-MX"/>
              </w:rPr>
            </w:pPr>
            <w:r w:rsidRPr="003C2B71">
              <w:rPr>
                <w:rFonts w:ascii="Montserrat" w:hAnsi="Montserrat"/>
                <w:spacing w:val="4"/>
                <w:sz w:val="20"/>
                <w:szCs w:val="20"/>
              </w:rPr>
              <w:t>[</w:t>
            </w:r>
            <w:r w:rsidRPr="003C2B71">
              <w:rPr>
                <w:spacing w:val="4"/>
                <w:sz w:val="20"/>
                <w:szCs w:val="20"/>
              </w:rPr>
              <w:t>●</w:t>
            </w:r>
            <w:r w:rsidRPr="003C2B71">
              <w:rPr>
                <w:rFonts w:ascii="Montserrat" w:hAnsi="Montserrat"/>
                <w:spacing w:val="4"/>
                <w:sz w:val="20"/>
                <w:szCs w:val="20"/>
              </w:rPr>
              <w:t>]</w:t>
            </w:r>
            <w:r w:rsidRPr="003C2B71">
              <w:rPr>
                <w:rFonts w:ascii="Montserrat" w:hAnsi="Montserrat"/>
                <w:spacing w:val="4"/>
                <w:sz w:val="20"/>
                <w:szCs w:val="20"/>
                <w:lang w:val="es-MX"/>
              </w:rPr>
              <w:t>%</w:t>
            </w:r>
          </w:p>
        </w:tc>
      </w:tr>
      <w:tr w:rsidR="0096676B" w:rsidRPr="003C2B71" w14:paraId="6D7592CE" w14:textId="77777777" w:rsidTr="00E41C93">
        <w:trPr>
          <w:trHeight w:val="340"/>
        </w:trPr>
        <w:tc>
          <w:tcPr>
            <w:tcW w:w="781" w:type="pct"/>
            <w:vAlign w:val="center"/>
          </w:tcPr>
          <w:p w14:paraId="56D02C4A" w14:textId="77777777" w:rsidR="0096676B" w:rsidRPr="003C2B71" w:rsidRDefault="0096676B" w:rsidP="0096676B">
            <w:pPr>
              <w:pStyle w:val="TableParagraph"/>
              <w:spacing w:line="202" w:lineRule="exact"/>
              <w:ind w:left="138" w:right="132"/>
              <w:jc w:val="center"/>
              <w:rPr>
                <w:rFonts w:ascii="Montserrat" w:hAnsi="Montserrat"/>
                <w:spacing w:val="4"/>
                <w:sz w:val="20"/>
                <w:szCs w:val="20"/>
                <w:lang w:val="es-MX"/>
              </w:rPr>
            </w:pPr>
            <w:proofErr w:type="spellStart"/>
            <w:r w:rsidRPr="003C2B71">
              <w:rPr>
                <w:rFonts w:ascii="Montserrat" w:hAnsi="Montserrat"/>
                <w:spacing w:val="4"/>
                <w:sz w:val="20"/>
                <w:szCs w:val="20"/>
                <w:lang w:val="es-MX"/>
              </w:rPr>
              <w:t>mxB</w:t>
            </w:r>
            <w:proofErr w:type="spellEnd"/>
          </w:p>
        </w:tc>
        <w:tc>
          <w:tcPr>
            <w:tcW w:w="912" w:type="pct"/>
            <w:vAlign w:val="center"/>
          </w:tcPr>
          <w:p w14:paraId="0B3FE8AE" w14:textId="77777777" w:rsidR="0096676B" w:rsidRPr="003C2B71" w:rsidRDefault="0096676B" w:rsidP="0096676B">
            <w:pPr>
              <w:pStyle w:val="TableParagraph"/>
              <w:spacing w:line="202" w:lineRule="exact"/>
              <w:ind w:left="268" w:right="259"/>
              <w:jc w:val="center"/>
              <w:rPr>
                <w:rFonts w:ascii="Montserrat" w:hAnsi="Montserrat"/>
                <w:spacing w:val="4"/>
                <w:sz w:val="20"/>
                <w:szCs w:val="20"/>
                <w:lang w:val="es-MX"/>
              </w:rPr>
            </w:pPr>
            <w:r w:rsidRPr="003C2B71">
              <w:rPr>
                <w:rFonts w:ascii="Montserrat" w:hAnsi="Montserrat"/>
                <w:spacing w:val="4"/>
                <w:sz w:val="20"/>
                <w:szCs w:val="20"/>
                <w:lang w:val="es-MX"/>
              </w:rPr>
              <w:t>B2.mx</w:t>
            </w:r>
          </w:p>
        </w:tc>
        <w:tc>
          <w:tcPr>
            <w:tcW w:w="1012" w:type="pct"/>
            <w:vAlign w:val="center"/>
          </w:tcPr>
          <w:p w14:paraId="2DCE0DDD" w14:textId="77777777" w:rsidR="0096676B" w:rsidRPr="003C2B71" w:rsidRDefault="0096676B" w:rsidP="0096676B">
            <w:pPr>
              <w:pStyle w:val="TableParagraph"/>
              <w:spacing w:line="202" w:lineRule="exact"/>
              <w:ind w:left="0"/>
              <w:jc w:val="center"/>
              <w:rPr>
                <w:rFonts w:ascii="Montserrat" w:hAnsi="Montserrat"/>
                <w:spacing w:val="4"/>
                <w:sz w:val="20"/>
                <w:szCs w:val="20"/>
                <w:lang w:val="es-MX"/>
              </w:rPr>
            </w:pPr>
            <w:r w:rsidRPr="003C2B71">
              <w:rPr>
                <w:rFonts w:ascii="Montserrat" w:hAnsi="Montserrat"/>
                <w:spacing w:val="4"/>
                <w:sz w:val="20"/>
                <w:szCs w:val="20"/>
                <w:lang w:val="es-MX"/>
              </w:rPr>
              <w:t>B(</w:t>
            </w:r>
            <w:proofErr w:type="spellStart"/>
            <w:r w:rsidRPr="003C2B71">
              <w:rPr>
                <w:rFonts w:ascii="Montserrat" w:hAnsi="Montserrat"/>
                <w:spacing w:val="4"/>
                <w:sz w:val="20"/>
                <w:szCs w:val="20"/>
                <w:lang w:val="es-MX"/>
              </w:rPr>
              <w:t>mex</w:t>
            </w:r>
            <w:proofErr w:type="spellEnd"/>
            <w:r w:rsidRPr="003C2B71">
              <w:rPr>
                <w:rFonts w:ascii="Montserrat" w:hAnsi="Montserrat"/>
                <w:spacing w:val="4"/>
                <w:sz w:val="20"/>
                <w:szCs w:val="20"/>
                <w:lang w:val="es-MX"/>
              </w:rPr>
              <w:t>)</w:t>
            </w:r>
          </w:p>
        </w:tc>
        <w:tc>
          <w:tcPr>
            <w:tcW w:w="907" w:type="pct"/>
            <w:vAlign w:val="center"/>
          </w:tcPr>
          <w:p w14:paraId="54F6A908" w14:textId="77777777" w:rsidR="0096676B" w:rsidRPr="003C2B71" w:rsidRDefault="0096676B" w:rsidP="0096676B">
            <w:pPr>
              <w:pStyle w:val="TableParagraph"/>
              <w:spacing w:line="202" w:lineRule="exact"/>
              <w:ind w:left="187" w:right="172"/>
              <w:jc w:val="center"/>
              <w:rPr>
                <w:rFonts w:ascii="Montserrat" w:hAnsi="Montserrat"/>
                <w:spacing w:val="4"/>
                <w:sz w:val="20"/>
                <w:szCs w:val="20"/>
                <w:lang w:val="es-MX"/>
              </w:rPr>
            </w:pPr>
            <w:r w:rsidRPr="003C2B71">
              <w:rPr>
                <w:rFonts w:ascii="Montserrat" w:hAnsi="Montserrat"/>
                <w:spacing w:val="4"/>
                <w:sz w:val="20"/>
                <w:szCs w:val="20"/>
                <w:lang w:val="es-MX"/>
              </w:rPr>
              <w:t>HR B</w:t>
            </w:r>
          </w:p>
        </w:tc>
        <w:tc>
          <w:tcPr>
            <w:tcW w:w="1388" w:type="pct"/>
          </w:tcPr>
          <w:p w14:paraId="15BF7844" w14:textId="09B45F87" w:rsidR="0096676B" w:rsidRPr="003C2B71" w:rsidRDefault="0096676B" w:rsidP="0096676B">
            <w:pPr>
              <w:pStyle w:val="TableParagraph"/>
              <w:ind w:left="0"/>
              <w:jc w:val="center"/>
              <w:rPr>
                <w:rFonts w:ascii="Montserrat" w:hAnsi="Montserrat"/>
                <w:spacing w:val="4"/>
                <w:sz w:val="20"/>
                <w:szCs w:val="20"/>
                <w:lang w:val="es-MX"/>
              </w:rPr>
            </w:pPr>
            <w:r w:rsidRPr="003C2B71">
              <w:rPr>
                <w:rFonts w:ascii="Montserrat" w:hAnsi="Montserrat"/>
                <w:spacing w:val="4"/>
                <w:sz w:val="20"/>
                <w:szCs w:val="20"/>
              </w:rPr>
              <w:t>[</w:t>
            </w:r>
            <w:r w:rsidRPr="003C2B71">
              <w:rPr>
                <w:spacing w:val="4"/>
                <w:sz w:val="20"/>
                <w:szCs w:val="20"/>
              </w:rPr>
              <w:t>●</w:t>
            </w:r>
            <w:r w:rsidRPr="003C2B71">
              <w:rPr>
                <w:rFonts w:ascii="Montserrat" w:hAnsi="Montserrat"/>
                <w:spacing w:val="4"/>
                <w:sz w:val="20"/>
                <w:szCs w:val="20"/>
              </w:rPr>
              <w:t>]</w:t>
            </w:r>
            <w:r w:rsidRPr="003C2B71">
              <w:rPr>
                <w:rFonts w:ascii="Montserrat" w:hAnsi="Montserrat"/>
                <w:spacing w:val="4"/>
                <w:sz w:val="20"/>
                <w:szCs w:val="20"/>
                <w:lang w:val="es-MX"/>
              </w:rPr>
              <w:t>%</w:t>
            </w:r>
          </w:p>
        </w:tc>
      </w:tr>
      <w:tr w:rsidR="0096676B" w:rsidRPr="003C2B71" w14:paraId="2F923763" w14:textId="77777777" w:rsidTr="00E41C93">
        <w:trPr>
          <w:trHeight w:val="340"/>
        </w:trPr>
        <w:tc>
          <w:tcPr>
            <w:tcW w:w="781" w:type="pct"/>
            <w:vAlign w:val="center"/>
          </w:tcPr>
          <w:p w14:paraId="528DDB53" w14:textId="77777777" w:rsidR="0096676B" w:rsidRPr="003C2B71" w:rsidRDefault="0096676B" w:rsidP="0096676B">
            <w:pPr>
              <w:pStyle w:val="TableParagraph"/>
              <w:spacing w:line="202" w:lineRule="exact"/>
              <w:ind w:left="136" w:right="132"/>
              <w:jc w:val="center"/>
              <w:rPr>
                <w:rFonts w:ascii="Montserrat" w:hAnsi="Montserrat"/>
                <w:spacing w:val="4"/>
                <w:sz w:val="20"/>
                <w:szCs w:val="20"/>
                <w:lang w:val="es-MX"/>
              </w:rPr>
            </w:pPr>
            <w:proofErr w:type="spellStart"/>
            <w:r w:rsidRPr="003C2B71">
              <w:rPr>
                <w:rFonts w:ascii="Montserrat" w:hAnsi="Montserrat"/>
                <w:spacing w:val="4"/>
                <w:sz w:val="20"/>
                <w:szCs w:val="20"/>
                <w:lang w:val="es-MX"/>
              </w:rPr>
              <w:t>mxB</w:t>
            </w:r>
            <w:proofErr w:type="spellEnd"/>
            <w:r w:rsidRPr="003C2B71">
              <w:rPr>
                <w:rFonts w:ascii="Montserrat" w:hAnsi="Montserrat"/>
                <w:spacing w:val="4"/>
                <w:sz w:val="20"/>
                <w:szCs w:val="20"/>
                <w:lang w:val="es-MX"/>
              </w:rPr>
              <w:t>-</w:t>
            </w:r>
          </w:p>
        </w:tc>
        <w:tc>
          <w:tcPr>
            <w:tcW w:w="912" w:type="pct"/>
            <w:vAlign w:val="center"/>
          </w:tcPr>
          <w:p w14:paraId="2723EDF9" w14:textId="77777777" w:rsidR="0096676B" w:rsidRPr="003C2B71" w:rsidRDefault="0096676B" w:rsidP="0096676B">
            <w:pPr>
              <w:pStyle w:val="TableParagraph"/>
              <w:spacing w:line="202" w:lineRule="exact"/>
              <w:ind w:left="268" w:right="259"/>
              <w:jc w:val="center"/>
              <w:rPr>
                <w:rFonts w:ascii="Montserrat" w:hAnsi="Montserrat"/>
                <w:spacing w:val="4"/>
                <w:sz w:val="20"/>
                <w:szCs w:val="20"/>
                <w:lang w:val="es-MX"/>
              </w:rPr>
            </w:pPr>
            <w:r w:rsidRPr="003C2B71">
              <w:rPr>
                <w:rFonts w:ascii="Montserrat" w:hAnsi="Montserrat"/>
                <w:spacing w:val="4"/>
                <w:sz w:val="20"/>
                <w:szCs w:val="20"/>
                <w:lang w:val="es-MX"/>
              </w:rPr>
              <w:t>B3.mx</w:t>
            </w:r>
          </w:p>
        </w:tc>
        <w:tc>
          <w:tcPr>
            <w:tcW w:w="1012" w:type="pct"/>
            <w:vAlign w:val="center"/>
          </w:tcPr>
          <w:p w14:paraId="286D35BC" w14:textId="77777777" w:rsidR="0096676B" w:rsidRPr="003C2B71" w:rsidRDefault="0096676B" w:rsidP="0096676B">
            <w:pPr>
              <w:pStyle w:val="TableParagraph"/>
              <w:spacing w:line="202" w:lineRule="exact"/>
              <w:ind w:left="0"/>
              <w:jc w:val="center"/>
              <w:rPr>
                <w:rFonts w:ascii="Montserrat" w:hAnsi="Montserrat"/>
                <w:spacing w:val="4"/>
                <w:sz w:val="20"/>
                <w:szCs w:val="20"/>
                <w:lang w:val="es-MX"/>
              </w:rPr>
            </w:pPr>
            <w:r w:rsidRPr="003C2B71">
              <w:rPr>
                <w:rFonts w:ascii="Montserrat" w:hAnsi="Montserrat"/>
                <w:spacing w:val="4"/>
                <w:sz w:val="20"/>
                <w:szCs w:val="20"/>
                <w:lang w:val="es-MX"/>
              </w:rPr>
              <w:t>B- (</w:t>
            </w:r>
            <w:proofErr w:type="spellStart"/>
            <w:r w:rsidRPr="003C2B71">
              <w:rPr>
                <w:rFonts w:ascii="Montserrat" w:hAnsi="Montserrat"/>
                <w:spacing w:val="4"/>
                <w:sz w:val="20"/>
                <w:szCs w:val="20"/>
                <w:lang w:val="es-MX"/>
              </w:rPr>
              <w:t>mex</w:t>
            </w:r>
            <w:proofErr w:type="spellEnd"/>
            <w:r w:rsidRPr="003C2B71">
              <w:rPr>
                <w:rFonts w:ascii="Montserrat" w:hAnsi="Montserrat"/>
                <w:spacing w:val="4"/>
                <w:sz w:val="20"/>
                <w:szCs w:val="20"/>
                <w:lang w:val="es-MX"/>
              </w:rPr>
              <w:t>)</w:t>
            </w:r>
          </w:p>
        </w:tc>
        <w:tc>
          <w:tcPr>
            <w:tcW w:w="907" w:type="pct"/>
            <w:vAlign w:val="center"/>
          </w:tcPr>
          <w:p w14:paraId="00B343B2" w14:textId="77777777" w:rsidR="0096676B" w:rsidRPr="003C2B71" w:rsidRDefault="0096676B" w:rsidP="0096676B">
            <w:pPr>
              <w:pStyle w:val="TableParagraph"/>
              <w:spacing w:line="202" w:lineRule="exact"/>
              <w:ind w:left="187" w:right="174"/>
              <w:jc w:val="center"/>
              <w:rPr>
                <w:rFonts w:ascii="Montserrat" w:hAnsi="Montserrat"/>
                <w:spacing w:val="4"/>
                <w:sz w:val="20"/>
                <w:szCs w:val="20"/>
                <w:lang w:val="es-MX"/>
              </w:rPr>
            </w:pPr>
            <w:r w:rsidRPr="003C2B71">
              <w:rPr>
                <w:rFonts w:ascii="Montserrat" w:hAnsi="Montserrat"/>
                <w:spacing w:val="4"/>
                <w:sz w:val="20"/>
                <w:szCs w:val="20"/>
                <w:lang w:val="es-MX"/>
              </w:rPr>
              <w:t>HR B-</w:t>
            </w:r>
          </w:p>
        </w:tc>
        <w:tc>
          <w:tcPr>
            <w:tcW w:w="1388" w:type="pct"/>
          </w:tcPr>
          <w:p w14:paraId="7838A155" w14:textId="02A2D333" w:rsidR="0096676B" w:rsidRPr="003C2B71" w:rsidRDefault="0096676B" w:rsidP="0096676B">
            <w:pPr>
              <w:pStyle w:val="TableParagraph"/>
              <w:ind w:left="0"/>
              <w:jc w:val="center"/>
              <w:rPr>
                <w:rFonts w:ascii="Montserrat" w:hAnsi="Montserrat"/>
                <w:spacing w:val="4"/>
                <w:sz w:val="20"/>
                <w:szCs w:val="20"/>
                <w:lang w:val="es-MX"/>
              </w:rPr>
            </w:pPr>
            <w:r w:rsidRPr="003C2B71">
              <w:rPr>
                <w:rFonts w:ascii="Montserrat" w:hAnsi="Montserrat"/>
                <w:spacing w:val="4"/>
                <w:sz w:val="20"/>
                <w:szCs w:val="20"/>
              </w:rPr>
              <w:t>[</w:t>
            </w:r>
            <w:r w:rsidRPr="003C2B71">
              <w:rPr>
                <w:spacing w:val="4"/>
                <w:sz w:val="20"/>
                <w:szCs w:val="20"/>
              </w:rPr>
              <w:t>●</w:t>
            </w:r>
            <w:r w:rsidRPr="003C2B71">
              <w:rPr>
                <w:rFonts w:ascii="Montserrat" w:hAnsi="Montserrat"/>
                <w:spacing w:val="4"/>
                <w:sz w:val="20"/>
                <w:szCs w:val="20"/>
              </w:rPr>
              <w:t>]</w:t>
            </w:r>
            <w:r w:rsidRPr="003C2B71">
              <w:rPr>
                <w:rFonts w:ascii="Montserrat" w:hAnsi="Montserrat"/>
                <w:spacing w:val="4"/>
                <w:sz w:val="20"/>
                <w:szCs w:val="20"/>
                <w:lang w:val="es-MX"/>
              </w:rPr>
              <w:t>%</w:t>
            </w:r>
          </w:p>
        </w:tc>
      </w:tr>
      <w:tr w:rsidR="0096676B" w:rsidRPr="003C2B71" w14:paraId="1034413D" w14:textId="77777777" w:rsidTr="00E41C93">
        <w:trPr>
          <w:trHeight w:val="340"/>
        </w:trPr>
        <w:tc>
          <w:tcPr>
            <w:tcW w:w="781" w:type="pct"/>
            <w:vAlign w:val="center"/>
          </w:tcPr>
          <w:p w14:paraId="17639993" w14:textId="77777777" w:rsidR="0096676B" w:rsidRPr="003C2B71" w:rsidRDefault="0096676B" w:rsidP="0096676B">
            <w:pPr>
              <w:pStyle w:val="TableParagraph"/>
              <w:spacing w:line="202" w:lineRule="exact"/>
              <w:ind w:left="138" w:right="131"/>
              <w:jc w:val="center"/>
              <w:rPr>
                <w:rFonts w:ascii="Montserrat" w:hAnsi="Montserrat"/>
                <w:spacing w:val="4"/>
                <w:sz w:val="20"/>
                <w:szCs w:val="20"/>
                <w:lang w:val="es-MX"/>
              </w:rPr>
            </w:pPr>
            <w:proofErr w:type="spellStart"/>
            <w:r w:rsidRPr="003C2B71">
              <w:rPr>
                <w:rFonts w:ascii="Montserrat" w:hAnsi="Montserrat"/>
                <w:spacing w:val="4"/>
                <w:sz w:val="20"/>
                <w:szCs w:val="20"/>
                <w:lang w:val="es-MX"/>
              </w:rPr>
              <w:t>mxCCC</w:t>
            </w:r>
            <w:proofErr w:type="spellEnd"/>
          </w:p>
        </w:tc>
        <w:tc>
          <w:tcPr>
            <w:tcW w:w="912" w:type="pct"/>
            <w:vAlign w:val="center"/>
          </w:tcPr>
          <w:p w14:paraId="63075040" w14:textId="77777777" w:rsidR="0096676B" w:rsidRPr="003C2B71" w:rsidRDefault="0096676B" w:rsidP="0096676B">
            <w:pPr>
              <w:pStyle w:val="TableParagraph"/>
              <w:spacing w:line="202" w:lineRule="exact"/>
              <w:ind w:left="266" w:right="259"/>
              <w:jc w:val="center"/>
              <w:rPr>
                <w:rFonts w:ascii="Montserrat" w:hAnsi="Montserrat"/>
                <w:spacing w:val="4"/>
                <w:sz w:val="20"/>
                <w:szCs w:val="20"/>
                <w:lang w:val="es-MX"/>
              </w:rPr>
            </w:pPr>
            <w:r w:rsidRPr="003C2B71">
              <w:rPr>
                <w:rFonts w:ascii="Montserrat" w:hAnsi="Montserrat"/>
                <w:spacing w:val="4"/>
                <w:sz w:val="20"/>
                <w:szCs w:val="20"/>
                <w:lang w:val="es-MX"/>
              </w:rPr>
              <w:t>Caa1.mx</w:t>
            </w:r>
          </w:p>
        </w:tc>
        <w:tc>
          <w:tcPr>
            <w:tcW w:w="1012" w:type="pct"/>
            <w:vAlign w:val="center"/>
          </w:tcPr>
          <w:p w14:paraId="2A9E9BC4" w14:textId="77777777" w:rsidR="0096676B" w:rsidRPr="003C2B71" w:rsidRDefault="0096676B" w:rsidP="0096676B">
            <w:pPr>
              <w:pStyle w:val="TableParagraph"/>
              <w:spacing w:line="202" w:lineRule="exact"/>
              <w:ind w:left="0"/>
              <w:jc w:val="center"/>
              <w:rPr>
                <w:rFonts w:ascii="Montserrat" w:hAnsi="Montserrat"/>
                <w:spacing w:val="4"/>
                <w:sz w:val="20"/>
                <w:szCs w:val="20"/>
                <w:lang w:val="es-MX"/>
              </w:rPr>
            </w:pPr>
            <w:r w:rsidRPr="003C2B71">
              <w:rPr>
                <w:rFonts w:ascii="Montserrat" w:hAnsi="Montserrat"/>
                <w:spacing w:val="4"/>
                <w:sz w:val="20"/>
                <w:szCs w:val="20"/>
                <w:lang w:val="es-MX"/>
              </w:rPr>
              <w:t>CCC(</w:t>
            </w:r>
            <w:proofErr w:type="spellStart"/>
            <w:r w:rsidRPr="003C2B71">
              <w:rPr>
                <w:rFonts w:ascii="Montserrat" w:hAnsi="Montserrat"/>
                <w:spacing w:val="4"/>
                <w:sz w:val="20"/>
                <w:szCs w:val="20"/>
                <w:lang w:val="es-MX"/>
              </w:rPr>
              <w:t>mex</w:t>
            </w:r>
            <w:proofErr w:type="spellEnd"/>
            <w:r w:rsidRPr="003C2B71">
              <w:rPr>
                <w:rFonts w:ascii="Montserrat" w:hAnsi="Montserrat"/>
                <w:spacing w:val="4"/>
                <w:sz w:val="20"/>
                <w:szCs w:val="20"/>
                <w:lang w:val="es-MX"/>
              </w:rPr>
              <w:t>)</w:t>
            </w:r>
          </w:p>
        </w:tc>
        <w:tc>
          <w:tcPr>
            <w:tcW w:w="907" w:type="pct"/>
            <w:vAlign w:val="center"/>
          </w:tcPr>
          <w:p w14:paraId="21CA72FD" w14:textId="77777777" w:rsidR="0096676B" w:rsidRPr="003C2B71" w:rsidRDefault="0096676B" w:rsidP="0096676B">
            <w:pPr>
              <w:pStyle w:val="TableParagraph"/>
              <w:spacing w:line="202" w:lineRule="exact"/>
              <w:ind w:left="187" w:right="171"/>
              <w:jc w:val="center"/>
              <w:rPr>
                <w:rFonts w:ascii="Montserrat" w:hAnsi="Montserrat"/>
                <w:spacing w:val="4"/>
                <w:sz w:val="20"/>
                <w:szCs w:val="20"/>
                <w:lang w:val="es-MX"/>
              </w:rPr>
            </w:pPr>
            <w:r w:rsidRPr="003C2B71">
              <w:rPr>
                <w:rFonts w:ascii="Montserrat" w:hAnsi="Montserrat"/>
                <w:spacing w:val="4"/>
                <w:sz w:val="20"/>
                <w:szCs w:val="20"/>
                <w:lang w:val="es-MX"/>
              </w:rPr>
              <w:t>HR C+</w:t>
            </w:r>
          </w:p>
        </w:tc>
        <w:tc>
          <w:tcPr>
            <w:tcW w:w="1388" w:type="pct"/>
          </w:tcPr>
          <w:p w14:paraId="6EAA2402" w14:textId="2BF45178" w:rsidR="0096676B" w:rsidRPr="003C2B71" w:rsidRDefault="0096676B" w:rsidP="0096676B">
            <w:pPr>
              <w:pStyle w:val="TableParagraph"/>
              <w:ind w:left="0"/>
              <w:jc w:val="center"/>
              <w:rPr>
                <w:rFonts w:ascii="Montserrat" w:hAnsi="Montserrat"/>
                <w:spacing w:val="4"/>
                <w:sz w:val="20"/>
                <w:szCs w:val="20"/>
                <w:lang w:val="es-MX"/>
              </w:rPr>
            </w:pPr>
            <w:r w:rsidRPr="003C2B71">
              <w:rPr>
                <w:rFonts w:ascii="Montserrat" w:hAnsi="Montserrat"/>
                <w:spacing w:val="4"/>
                <w:sz w:val="20"/>
                <w:szCs w:val="20"/>
              </w:rPr>
              <w:t>[</w:t>
            </w:r>
            <w:r w:rsidRPr="003C2B71">
              <w:rPr>
                <w:spacing w:val="4"/>
                <w:sz w:val="20"/>
                <w:szCs w:val="20"/>
              </w:rPr>
              <w:t>●</w:t>
            </w:r>
            <w:r w:rsidRPr="003C2B71">
              <w:rPr>
                <w:rFonts w:ascii="Montserrat" w:hAnsi="Montserrat"/>
                <w:spacing w:val="4"/>
                <w:sz w:val="20"/>
                <w:szCs w:val="20"/>
              </w:rPr>
              <w:t>]</w:t>
            </w:r>
            <w:r w:rsidRPr="003C2B71">
              <w:rPr>
                <w:rFonts w:ascii="Montserrat" w:hAnsi="Montserrat"/>
                <w:spacing w:val="4"/>
                <w:sz w:val="20"/>
                <w:szCs w:val="20"/>
                <w:lang w:val="es-MX"/>
              </w:rPr>
              <w:t>%</w:t>
            </w:r>
          </w:p>
        </w:tc>
      </w:tr>
      <w:tr w:rsidR="0096676B" w:rsidRPr="003C2B71" w14:paraId="698B28A8" w14:textId="77777777" w:rsidTr="00E41C93">
        <w:trPr>
          <w:trHeight w:val="397"/>
        </w:trPr>
        <w:tc>
          <w:tcPr>
            <w:tcW w:w="781" w:type="pct"/>
            <w:vAlign w:val="center"/>
          </w:tcPr>
          <w:p w14:paraId="3FB772D7" w14:textId="77777777" w:rsidR="0096676B" w:rsidRPr="003C2B71" w:rsidRDefault="0096676B" w:rsidP="0096676B">
            <w:pPr>
              <w:pStyle w:val="TableParagraph"/>
              <w:spacing w:line="202" w:lineRule="exact"/>
              <w:ind w:left="138" w:right="132"/>
              <w:jc w:val="center"/>
              <w:rPr>
                <w:rFonts w:ascii="Montserrat" w:hAnsi="Montserrat"/>
                <w:spacing w:val="4"/>
                <w:sz w:val="20"/>
                <w:szCs w:val="20"/>
                <w:lang w:val="es-MX"/>
              </w:rPr>
            </w:pPr>
            <w:proofErr w:type="spellStart"/>
            <w:r w:rsidRPr="003C2B71">
              <w:rPr>
                <w:rFonts w:ascii="Montserrat" w:hAnsi="Montserrat"/>
                <w:spacing w:val="4"/>
                <w:sz w:val="20"/>
                <w:szCs w:val="20"/>
                <w:lang w:val="es-MX"/>
              </w:rPr>
              <w:t>mxCC</w:t>
            </w:r>
            <w:proofErr w:type="spellEnd"/>
          </w:p>
          <w:p w14:paraId="7BBD65FD" w14:textId="77777777" w:rsidR="0096676B" w:rsidRPr="003C2B71" w:rsidRDefault="0096676B" w:rsidP="0096676B">
            <w:pPr>
              <w:pStyle w:val="TableParagraph"/>
              <w:spacing w:before="30"/>
              <w:ind w:left="138" w:right="132"/>
              <w:jc w:val="center"/>
              <w:rPr>
                <w:rFonts w:ascii="Montserrat" w:hAnsi="Montserrat"/>
                <w:spacing w:val="4"/>
                <w:sz w:val="20"/>
                <w:szCs w:val="20"/>
                <w:lang w:val="es-MX"/>
              </w:rPr>
            </w:pPr>
            <w:r w:rsidRPr="003C2B71">
              <w:rPr>
                <w:rFonts w:ascii="Montserrat" w:hAnsi="Montserrat"/>
                <w:spacing w:val="4"/>
                <w:sz w:val="20"/>
                <w:szCs w:val="20"/>
                <w:lang w:val="es-MX"/>
              </w:rPr>
              <w:t>e inferiores</w:t>
            </w:r>
          </w:p>
        </w:tc>
        <w:tc>
          <w:tcPr>
            <w:tcW w:w="912" w:type="pct"/>
            <w:vAlign w:val="center"/>
          </w:tcPr>
          <w:p w14:paraId="2BFE8A7B" w14:textId="77777777" w:rsidR="0096676B" w:rsidRPr="003C2B71" w:rsidRDefault="0096676B" w:rsidP="0096676B">
            <w:pPr>
              <w:pStyle w:val="TableParagraph"/>
              <w:spacing w:before="112"/>
              <w:ind w:left="266" w:right="259"/>
              <w:jc w:val="center"/>
              <w:rPr>
                <w:rFonts w:ascii="Montserrat" w:hAnsi="Montserrat"/>
                <w:spacing w:val="4"/>
                <w:sz w:val="20"/>
                <w:szCs w:val="20"/>
                <w:lang w:val="es-MX"/>
              </w:rPr>
            </w:pPr>
            <w:r w:rsidRPr="003C2B71">
              <w:rPr>
                <w:rFonts w:ascii="Montserrat" w:hAnsi="Montserrat"/>
                <w:spacing w:val="4"/>
                <w:sz w:val="20"/>
                <w:szCs w:val="20"/>
                <w:lang w:val="es-MX"/>
              </w:rPr>
              <w:t>Caa2.mx</w:t>
            </w:r>
          </w:p>
        </w:tc>
        <w:tc>
          <w:tcPr>
            <w:tcW w:w="1012" w:type="pct"/>
            <w:vAlign w:val="center"/>
          </w:tcPr>
          <w:p w14:paraId="5F1355FE" w14:textId="77777777" w:rsidR="0096676B" w:rsidRPr="003C2B71" w:rsidRDefault="0096676B" w:rsidP="0096676B">
            <w:pPr>
              <w:pStyle w:val="TableParagraph"/>
              <w:spacing w:before="112"/>
              <w:ind w:left="0"/>
              <w:jc w:val="center"/>
              <w:rPr>
                <w:rFonts w:ascii="Montserrat" w:hAnsi="Montserrat"/>
                <w:spacing w:val="4"/>
                <w:sz w:val="20"/>
                <w:szCs w:val="20"/>
                <w:lang w:val="es-MX"/>
              </w:rPr>
            </w:pPr>
            <w:r w:rsidRPr="003C2B71">
              <w:rPr>
                <w:rFonts w:ascii="Montserrat" w:hAnsi="Montserrat"/>
                <w:spacing w:val="4"/>
                <w:sz w:val="20"/>
                <w:szCs w:val="20"/>
                <w:lang w:val="es-MX"/>
              </w:rPr>
              <w:t>CC (</w:t>
            </w:r>
            <w:proofErr w:type="spellStart"/>
            <w:r w:rsidRPr="003C2B71">
              <w:rPr>
                <w:rFonts w:ascii="Montserrat" w:hAnsi="Montserrat"/>
                <w:spacing w:val="4"/>
                <w:sz w:val="20"/>
                <w:szCs w:val="20"/>
                <w:lang w:val="es-MX"/>
              </w:rPr>
              <w:t>mex</w:t>
            </w:r>
            <w:proofErr w:type="spellEnd"/>
            <w:r w:rsidRPr="003C2B71">
              <w:rPr>
                <w:rFonts w:ascii="Montserrat" w:hAnsi="Montserrat"/>
                <w:spacing w:val="4"/>
                <w:sz w:val="20"/>
                <w:szCs w:val="20"/>
                <w:lang w:val="es-MX"/>
              </w:rPr>
              <w:t>)</w:t>
            </w:r>
          </w:p>
        </w:tc>
        <w:tc>
          <w:tcPr>
            <w:tcW w:w="907" w:type="pct"/>
            <w:vAlign w:val="center"/>
          </w:tcPr>
          <w:p w14:paraId="03D6CBCA" w14:textId="77777777" w:rsidR="0096676B" w:rsidRPr="003C2B71" w:rsidRDefault="0096676B" w:rsidP="0096676B">
            <w:pPr>
              <w:pStyle w:val="TableParagraph"/>
              <w:spacing w:before="112"/>
              <w:ind w:left="187" w:right="171"/>
              <w:jc w:val="center"/>
              <w:rPr>
                <w:rFonts w:ascii="Montserrat" w:hAnsi="Montserrat"/>
                <w:spacing w:val="4"/>
                <w:sz w:val="20"/>
                <w:szCs w:val="20"/>
                <w:lang w:val="es-MX"/>
              </w:rPr>
            </w:pPr>
            <w:r w:rsidRPr="003C2B71">
              <w:rPr>
                <w:rFonts w:ascii="Montserrat" w:hAnsi="Montserrat"/>
                <w:spacing w:val="4"/>
                <w:sz w:val="20"/>
                <w:szCs w:val="20"/>
                <w:lang w:val="es-MX"/>
              </w:rPr>
              <w:t>HR C</w:t>
            </w:r>
          </w:p>
        </w:tc>
        <w:tc>
          <w:tcPr>
            <w:tcW w:w="1388" w:type="pct"/>
          </w:tcPr>
          <w:p w14:paraId="6254C80B" w14:textId="587BA5EC" w:rsidR="0096676B" w:rsidRPr="003C2B71" w:rsidRDefault="0096676B" w:rsidP="0096676B">
            <w:pPr>
              <w:pStyle w:val="TableParagraph"/>
              <w:ind w:left="0"/>
              <w:jc w:val="center"/>
              <w:rPr>
                <w:rFonts w:ascii="Montserrat" w:hAnsi="Montserrat"/>
                <w:spacing w:val="4"/>
                <w:sz w:val="20"/>
                <w:szCs w:val="20"/>
                <w:lang w:val="es-MX"/>
              </w:rPr>
            </w:pPr>
            <w:r w:rsidRPr="003C2B71">
              <w:rPr>
                <w:rFonts w:ascii="Montserrat" w:hAnsi="Montserrat"/>
                <w:spacing w:val="4"/>
                <w:sz w:val="20"/>
                <w:szCs w:val="20"/>
              </w:rPr>
              <w:t>[</w:t>
            </w:r>
            <w:r w:rsidRPr="003C2B71">
              <w:rPr>
                <w:spacing w:val="4"/>
                <w:sz w:val="20"/>
                <w:szCs w:val="20"/>
              </w:rPr>
              <w:t>●</w:t>
            </w:r>
            <w:r w:rsidRPr="003C2B71">
              <w:rPr>
                <w:rFonts w:ascii="Montserrat" w:hAnsi="Montserrat"/>
                <w:spacing w:val="4"/>
                <w:sz w:val="20"/>
                <w:szCs w:val="20"/>
              </w:rPr>
              <w:t>]</w:t>
            </w:r>
            <w:r w:rsidRPr="003C2B71">
              <w:rPr>
                <w:rFonts w:ascii="Montserrat" w:hAnsi="Montserrat"/>
                <w:spacing w:val="4"/>
                <w:sz w:val="20"/>
                <w:szCs w:val="20"/>
                <w:lang w:val="es-MX"/>
              </w:rPr>
              <w:t>%</w:t>
            </w:r>
          </w:p>
        </w:tc>
      </w:tr>
      <w:tr w:rsidR="0096676B" w:rsidRPr="003C2B71" w14:paraId="078F41CA" w14:textId="77777777" w:rsidTr="0033075A">
        <w:trPr>
          <w:trHeight w:val="476"/>
        </w:trPr>
        <w:tc>
          <w:tcPr>
            <w:tcW w:w="781" w:type="pct"/>
            <w:vAlign w:val="center"/>
          </w:tcPr>
          <w:p w14:paraId="1AA3ACFE" w14:textId="77777777" w:rsidR="0096676B" w:rsidRPr="003C2B71" w:rsidRDefault="0096676B" w:rsidP="0096676B">
            <w:pPr>
              <w:pStyle w:val="TableParagraph"/>
              <w:spacing w:before="115"/>
              <w:ind w:left="138" w:right="129"/>
              <w:jc w:val="center"/>
              <w:rPr>
                <w:rFonts w:ascii="Montserrat" w:hAnsi="Montserrat"/>
                <w:spacing w:val="4"/>
                <w:sz w:val="20"/>
                <w:szCs w:val="20"/>
                <w:lang w:val="es-MX"/>
              </w:rPr>
            </w:pPr>
            <w:r w:rsidRPr="003C2B71">
              <w:rPr>
                <w:rFonts w:ascii="Montserrat" w:hAnsi="Montserrat"/>
                <w:spacing w:val="4"/>
                <w:sz w:val="20"/>
                <w:szCs w:val="20"/>
                <w:lang w:val="es-MX"/>
              </w:rPr>
              <w:t>--</w:t>
            </w:r>
          </w:p>
        </w:tc>
        <w:tc>
          <w:tcPr>
            <w:tcW w:w="912" w:type="pct"/>
            <w:vAlign w:val="center"/>
          </w:tcPr>
          <w:p w14:paraId="14305EB3" w14:textId="77777777" w:rsidR="0096676B" w:rsidRPr="003C2B71" w:rsidRDefault="0096676B" w:rsidP="0096676B">
            <w:pPr>
              <w:pStyle w:val="TableParagraph"/>
              <w:ind w:left="266" w:right="261"/>
              <w:jc w:val="center"/>
              <w:rPr>
                <w:rFonts w:ascii="Montserrat" w:hAnsi="Montserrat"/>
                <w:spacing w:val="4"/>
                <w:sz w:val="20"/>
                <w:szCs w:val="20"/>
                <w:lang w:val="es-MX"/>
              </w:rPr>
            </w:pPr>
            <w:r w:rsidRPr="003C2B71">
              <w:rPr>
                <w:rFonts w:ascii="Montserrat" w:hAnsi="Montserrat"/>
                <w:spacing w:val="4"/>
                <w:sz w:val="20"/>
                <w:szCs w:val="20"/>
                <w:lang w:val="es-MX"/>
              </w:rPr>
              <w:t>CAA3.mx</w:t>
            </w:r>
          </w:p>
        </w:tc>
        <w:tc>
          <w:tcPr>
            <w:tcW w:w="1012" w:type="pct"/>
            <w:vAlign w:val="center"/>
          </w:tcPr>
          <w:p w14:paraId="1EADA503" w14:textId="77777777" w:rsidR="0096676B" w:rsidRPr="003C2B71" w:rsidRDefault="0096676B" w:rsidP="0096676B">
            <w:pPr>
              <w:pStyle w:val="TableParagraph"/>
              <w:spacing w:line="202" w:lineRule="exact"/>
              <w:ind w:left="0"/>
              <w:jc w:val="center"/>
              <w:rPr>
                <w:rFonts w:ascii="Montserrat" w:hAnsi="Montserrat"/>
                <w:spacing w:val="4"/>
                <w:sz w:val="20"/>
                <w:szCs w:val="20"/>
                <w:lang w:val="es-MX"/>
              </w:rPr>
            </w:pPr>
            <w:r w:rsidRPr="003C2B71">
              <w:rPr>
                <w:rFonts w:ascii="Montserrat" w:hAnsi="Montserrat"/>
                <w:spacing w:val="4"/>
                <w:sz w:val="20"/>
                <w:szCs w:val="20"/>
                <w:lang w:val="es-MX"/>
              </w:rPr>
              <w:t>C(</w:t>
            </w:r>
            <w:proofErr w:type="spellStart"/>
            <w:r w:rsidRPr="003C2B71">
              <w:rPr>
                <w:rFonts w:ascii="Montserrat" w:hAnsi="Montserrat"/>
                <w:spacing w:val="4"/>
                <w:sz w:val="20"/>
                <w:szCs w:val="20"/>
                <w:lang w:val="es-MX"/>
              </w:rPr>
              <w:t>mex</w:t>
            </w:r>
            <w:proofErr w:type="spellEnd"/>
            <w:r w:rsidRPr="003C2B71">
              <w:rPr>
                <w:rFonts w:ascii="Montserrat" w:hAnsi="Montserrat"/>
                <w:spacing w:val="4"/>
                <w:sz w:val="20"/>
                <w:szCs w:val="20"/>
                <w:lang w:val="es-MX"/>
              </w:rPr>
              <w:t>) e</w:t>
            </w:r>
          </w:p>
          <w:p w14:paraId="06A02F79" w14:textId="77777777" w:rsidR="0096676B" w:rsidRPr="003C2B71" w:rsidRDefault="0096676B" w:rsidP="0096676B">
            <w:pPr>
              <w:pStyle w:val="TableParagraph"/>
              <w:spacing w:before="31"/>
              <w:ind w:left="0"/>
              <w:jc w:val="center"/>
              <w:rPr>
                <w:rFonts w:ascii="Montserrat" w:hAnsi="Montserrat"/>
                <w:spacing w:val="4"/>
                <w:sz w:val="20"/>
                <w:szCs w:val="20"/>
                <w:lang w:val="es-MX"/>
              </w:rPr>
            </w:pPr>
            <w:r w:rsidRPr="003C2B71">
              <w:rPr>
                <w:rFonts w:ascii="Montserrat" w:hAnsi="Montserrat"/>
                <w:spacing w:val="4"/>
                <w:sz w:val="20"/>
                <w:szCs w:val="20"/>
                <w:lang w:val="es-MX"/>
              </w:rPr>
              <w:t>inferiores</w:t>
            </w:r>
          </w:p>
        </w:tc>
        <w:tc>
          <w:tcPr>
            <w:tcW w:w="907" w:type="pct"/>
            <w:vAlign w:val="center"/>
          </w:tcPr>
          <w:p w14:paraId="4A49DE18" w14:textId="77777777" w:rsidR="0096676B" w:rsidRPr="003C2B71" w:rsidRDefault="0096676B" w:rsidP="0096676B">
            <w:pPr>
              <w:pStyle w:val="TableParagraph"/>
              <w:spacing w:line="202" w:lineRule="exact"/>
              <w:ind w:left="187" w:right="174"/>
              <w:jc w:val="center"/>
              <w:rPr>
                <w:rFonts w:ascii="Montserrat" w:hAnsi="Montserrat"/>
                <w:spacing w:val="4"/>
                <w:sz w:val="20"/>
                <w:szCs w:val="20"/>
                <w:lang w:val="es-MX"/>
              </w:rPr>
            </w:pPr>
            <w:r w:rsidRPr="003C2B71">
              <w:rPr>
                <w:rFonts w:ascii="Montserrat" w:hAnsi="Montserrat"/>
                <w:spacing w:val="4"/>
                <w:sz w:val="20"/>
                <w:szCs w:val="20"/>
                <w:lang w:val="es-MX"/>
              </w:rPr>
              <w:t>HR C-</w:t>
            </w:r>
          </w:p>
          <w:p w14:paraId="0EDA0DD9" w14:textId="77777777" w:rsidR="0096676B" w:rsidRPr="003C2B71" w:rsidRDefault="0096676B" w:rsidP="0096676B">
            <w:pPr>
              <w:pStyle w:val="TableParagraph"/>
              <w:spacing w:before="31"/>
              <w:ind w:left="187" w:right="174"/>
              <w:jc w:val="center"/>
              <w:rPr>
                <w:rFonts w:ascii="Montserrat" w:hAnsi="Montserrat"/>
                <w:spacing w:val="4"/>
                <w:sz w:val="20"/>
                <w:szCs w:val="20"/>
                <w:lang w:val="es-MX"/>
              </w:rPr>
            </w:pPr>
            <w:r w:rsidRPr="003C2B71">
              <w:rPr>
                <w:rFonts w:ascii="Montserrat" w:hAnsi="Montserrat"/>
                <w:spacing w:val="4"/>
                <w:sz w:val="20"/>
                <w:szCs w:val="20"/>
                <w:lang w:val="es-MX"/>
              </w:rPr>
              <w:t>E inferiores</w:t>
            </w:r>
          </w:p>
        </w:tc>
        <w:tc>
          <w:tcPr>
            <w:tcW w:w="1388" w:type="pct"/>
          </w:tcPr>
          <w:p w14:paraId="5E51EA1D" w14:textId="1196C1E4" w:rsidR="0096676B" w:rsidRPr="003C2B71" w:rsidRDefault="0096676B" w:rsidP="0096676B">
            <w:pPr>
              <w:pStyle w:val="TableParagraph"/>
              <w:ind w:left="0"/>
              <w:jc w:val="center"/>
              <w:rPr>
                <w:rFonts w:ascii="Montserrat" w:hAnsi="Montserrat"/>
                <w:spacing w:val="4"/>
                <w:sz w:val="20"/>
                <w:szCs w:val="20"/>
                <w:lang w:val="es-MX"/>
              </w:rPr>
            </w:pPr>
            <w:r w:rsidRPr="003C2B71">
              <w:rPr>
                <w:rFonts w:ascii="Montserrat" w:hAnsi="Montserrat"/>
                <w:spacing w:val="4"/>
                <w:sz w:val="20"/>
                <w:szCs w:val="20"/>
              </w:rPr>
              <w:t>[</w:t>
            </w:r>
            <w:r w:rsidRPr="003C2B71">
              <w:rPr>
                <w:spacing w:val="4"/>
                <w:sz w:val="20"/>
                <w:szCs w:val="20"/>
              </w:rPr>
              <w:t>●</w:t>
            </w:r>
            <w:r w:rsidRPr="003C2B71">
              <w:rPr>
                <w:rFonts w:ascii="Montserrat" w:hAnsi="Montserrat"/>
                <w:spacing w:val="4"/>
                <w:sz w:val="20"/>
                <w:szCs w:val="20"/>
              </w:rPr>
              <w:t>]</w:t>
            </w:r>
            <w:r w:rsidRPr="003C2B71">
              <w:rPr>
                <w:rFonts w:ascii="Montserrat" w:hAnsi="Montserrat"/>
                <w:spacing w:val="4"/>
                <w:sz w:val="20"/>
                <w:szCs w:val="20"/>
                <w:lang w:val="es-MX"/>
              </w:rPr>
              <w:t>%</w:t>
            </w:r>
          </w:p>
        </w:tc>
      </w:tr>
      <w:tr w:rsidR="0096676B" w:rsidRPr="003C2B71" w14:paraId="08BF8146" w14:textId="77777777" w:rsidTr="0033075A">
        <w:trPr>
          <w:trHeight w:val="476"/>
        </w:trPr>
        <w:tc>
          <w:tcPr>
            <w:tcW w:w="781" w:type="pct"/>
            <w:vAlign w:val="center"/>
          </w:tcPr>
          <w:p w14:paraId="1DDBA166" w14:textId="77777777" w:rsidR="0096676B" w:rsidRPr="003C2B71" w:rsidRDefault="0096676B" w:rsidP="0096676B">
            <w:pPr>
              <w:pStyle w:val="TableParagraph"/>
              <w:spacing w:line="202" w:lineRule="exact"/>
              <w:ind w:left="138" w:right="129"/>
              <w:jc w:val="center"/>
              <w:rPr>
                <w:rFonts w:ascii="Montserrat" w:hAnsi="Montserrat"/>
                <w:spacing w:val="4"/>
                <w:sz w:val="20"/>
                <w:szCs w:val="20"/>
                <w:lang w:val="es-MX"/>
              </w:rPr>
            </w:pPr>
            <w:r w:rsidRPr="003C2B71">
              <w:rPr>
                <w:rFonts w:ascii="Montserrat" w:hAnsi="Montserrat"/>
                <w:spacing w:val="4"/>
                <w:sz w:val="20"/>
                <w:szCs w:val="20"/>
                <w:lang w:val="es-MX"/>
              </w:rPr>
              <w:t>--</w:t>
            </w:r>
          </w:p>
        </w:tc>
        <w:tc>
          <w:tcPr>
            <w:tcW w:w="912" w:type="pct"/>
            <w:vAlign w:val="center"/>
          </w:tcPr>
          <w:p w14:paraId="0DCB96AE" w14:textId="77777777" w:rsidR="0096676B" w:rsidRPr="003C2B71" w:rsidRDefault="0096676B" w:rsidP="0096676B">
            <w:pPr>
              <w:pStyle w:val="TableParagraph"/>
              <w:spacing w:line="202" w:lineRule="exact"/>
              <w:ind w:left="268" w:right="259"/>
              <w:jc w:val="center"/>
              <w:rPr>
                <w:rFonts w:ascii="Montserrat" w:hAnsi="Montserrat"/>
                <w:spacing w:val="4"/>
                <w:sz w:val="20"/>
                <w:szCs w:val="20"/>
                <w:lang w:val="es-MX"/>
              </w:rPr>
            </w:pPr>
            <w:r w:rsidRPr="003C2B71">
              <w:rPr>
                <w:rFonts w:ascii="Montserrat" w:hAnsi="Montserrat"/>
                <w:spacing w:val="4"/>
                <w:sz w:val="20"/>
                <w:szCs w:val="20"/>
                <w:lang w:val="es-MX"/>
              </w:rPr>
              <w:t>Ca.mx</w:t>
            </w:r>
          </w:p>
        </w:tc>
        <w:tc>
          <w:tcPr>
            <w:tcW w:w="1012" w:type="pct"/>
            <w:vAlign w:val="center"/>
          </w:tcPr>
          <w:p w14:paraId="566055C5" w14:textId="77777777" w:rsidR="0096676B" w:rsidRPr="003C2B71" w:rsidRDefault="0096676B" w:rsidP="0096676B">
            <w:pPr>
              <w:pStyle w:val="TableParagraph"/>
              <w:spacing w:line="202" w:lineRule="exact"/>
              <w:ind w:left="513" w:right="501"/>
              <w:jc w:val="center"/>
              <w:rPr>
                <w:rFonts w:ascii="Montserrat" w:hAnsi="Montserrat"/>
                <w:spacing w:val="4"/>
                <w:sz w:val="20"/>
                <w:szCs w:val="20"/>
                <w:lang w:val="es-MX"/>
              </w:rPr>
            </w:pPr>
            <w:r w:rsidRPr="003C2B71">
              <w:rPr>
                <w:rFonts w:ascii="Montserrat" w:hAnsi="Montserrat"/>
                <w:spacing w:val="4"/>
                <w:sz w:val="20"/>
                <w:szCs w:val="20"/>
                <w:lang w:val="es-MX"/>
              </w:rPr>
              <w:t>--</w:t>
            </w:r>
          </w:p>
        </w:tc>
        <w:tc>
          <w:tcPr>
            <w:tcW w:w="907" w:type="pct"/>
            <w:vAlign w:val="center"/>
          </w:tcPr>
          <w:p w14:paraId="48C7481F" w14:textId="77777777" w:rsidR="0096676B" w:rsidRPr="003C2B71" w:rsidRDefault="0096676B" w:rsidP="0096676B">
            <w:pPr>
              <w:pStyle w:val="TableParagraph"/>
              <w:spacing w:line="202" w:lineRule="exact"/>
              <w:ind w:left="187" w:right="174"/>
              <w:jc w:val="center"/>
              <w:rPr>
                <w:rFonts w:ascii="Montserrat" w:hAnsi="Montserrat"/>
                <w:spacing w:val="4"/>
                <w:sz w:val="20"/>
                <w:szCs w:val="20"/>
                <w:lang w:val="es-MX"/>
              </w:rPr>
            </w:pPr>
            <w:r w:rsidRPr="003C2B71">
              <w:rPr>
                <w:rFonts w:ascii="Montserrat" w:hAnsi="Montserrat"/>
                <w:spacing w:val="4"/>
                <w:sz w:val="20"/>
                <w:szCs w:val="20"/>
                <w:lang w:val="es-MX"/>
              </w:rPr>
              <w:t>--</w:t>
            </w:r>
          </w:p>
        </w:tc>
        <w:tc>
          <w:tcPr>
            <w:tcW w:w="1388" w:type="pct"/>
          </w:tcPr>
          <w:p w14:paraId="2026BA23" w14:textId="0C6EDFAE" w:rsidR="0096676B" w:rsidRPr="003C2B71" w:rsidRDefault="0096676B" w:rsidP="0096676B">
            <w:pPr>
              <w:pStyle w:val="TableParagraph"/>
              <w:ind w:left="0"/>
              <w:jc w:val="center"/>
              <w:rPr>
                <w:rFonts w:ascii="Montserrat" w:hAnsi="Montserrat"/>
                <w:spacing w:val="4"/>
                <w:sz w:val="20"/>
                <w:szCs w:val="20"/>
                <w:lang w:val="es-MX"/>
              </w:rPr>
            </w:pPr>
            <w:r w:rsidRPr="003C2B71">
              <w:rPr>
                <w:rFonts w:ascii="Montserrat" w:hAnsi="Montserrat"/>
                <w:spacing w:val="4"/>
                <w:sz w:val="20"/>
                <w:szCs w:val="20"/>
              </w:rPr>
              <w:t>[</w:t>
            </w:r>
            <w:r w:rsidRPr="003C2B71">
              <w:rPr>
                <w:spacing w:val="4"/>
                <w:sz w:val="20"/>
                <w:szCs w:val="20"/>
              </w:rPr>
              <w:t>●</w:t>
            </w:r>
            <w:r w:rsidRPr="003C2B71">
              <w:rPr>
                <w:rFonts w:ascii="Montserrat" w:hAnsi="Montserrat"/>
                <w:spacing w:val="4"/>
                <w:sz w:val="20"/>
                <w:szCs w:val="20"/>
              </w:rPr>
              <w:t>]</w:t>
            </w:r>
            <w:r w:rsidRPr="003C2B71">
              <w:rPr>
                <w:rFonts w:ascii="Montserrat" w:hAnsi="Montserrat"/>
                <w:spacing w:val="4"/>
                <w:sz w:val="20"/>
                <w:szCs w:val="20"/>
                <w:lang w:val="es-MX"/>
              </w:rPr>
              <w:t>%</w:t>
            </w:r>
          </w:p>
        </w:tc>
      </w:tr>
      <w:tr w:rsidR="0096676B" w:rsidRPr="003C2B71" w14:paraId="2D8DCC6D" w14:textId="77777777" w:rsidTr="0033075A">
        <w:trPr>
          <w:trHeight w:val="476"/>
        </w:trPr>
        <w:tc>
          <w:tcPr>
            <w:tcW w:w="781" w:type="pct"/>
            <w:vAlign w:val="center"/>
          </w:tcPr>
          <w:p w14:paraId="35CF0284" w14:textId="77777777" w:rsidR="0096676B" w:rsidRPr="003C2B71" w:rsidRDefault="0096676B" w:rsidP="0096676B">
            <w:pPr>
              <w:pStyle w:val="TableParagraph"/>
              <w:spacing w:before="115"/>
              <w:ind w:left="138" w:right="129"/>
              <w:jc w:val="center"/>
              <w:rPr>
                <w:rFonts w:ascii="Montserrat" w:hAnsi="Montserrat"/>
                <w:spacing w:val="4"/>
                <w:sz w:val="20"/>
                <w:szCs w:val="20"/>
                <w:lang w:val="es-MX"/>
              </w:rPr>
            </w:pPr>
            <w:r w:rsidRPr="003C2B71">
              <w:rPr>
                <w:rFonts w:ascii="Montserrat" w:hAnsi="Montserrat"/>
                <w:spacing w:val="4"/>
                <w:sz w:val="20"/>
                <w:szCs w:val="20"/>
                <w:lang w:val="es-MX"/>
              </w:rPr>
              <w:t>--</w:t>
            </w:r>
          </w:p>
        </w:tc>
        <w:tc>
          <w:tcPr>
            <w:tcW w:w="912" w:type="pct"/>
            <w:vAlign w:val="center"/>
          </w:tcPr>
          <w:p w14:paraId="61A0629C" w14:textId="77777777" w:rsidR="0096676B" w:rsidRPr="003C2B71" w:rsidRDefault="0096676B" w:rsidP="0096676B">
            <w:pPr>
              <w:pStyle w:val="TableParagraph"/>
              <w:spacing w:line="202" w:lineRule="exact"/>
              <w:ind w:left="403"/>
              <w:rPr>
                <w:rFonts w:ascii="Montserrat" w:hAnsi="Montserrat"/>
                <w:spacing w:val="4"/>
                <w:sz w:val="20"/>
                <w:szCs w:val="20"/>
                <w:lang w:val="es-MX"/>
              </w:rPr>
            </w:pPr>
            <w:r w:rsidRPr="003C2B71">
              <w:rPr>
                <w:rFonts w:ascii="Montserrat" w:hAnsi="Montserrat"/>
                <w:spacing w:val="4"/>
                <w:sz w:val="20"/>
                <w:szCs w:val="20"/>
                <w:lang w:val="es-MX"/>
              </w:rPr>
              <w:t>C.mx e</w:t>
            </w:r>
          </w:p>
          <w:p w14:paraId="60F3E0A6" w14:textId="77777777" w:rsidR="0096676B" w:rsidRPr="003C2B71" w:rsidRDefault="0096676B" w:rsidP="0096676B">
            <w:pPr>
              <w:pStyle w:val="TableParagraph"/>
              <w:spacing w:before="30"/>
              <w:ind w:left="316"/>
              <w:rPr>
                <w:rFonts w:ascii="Montserrat" w:hAnsi="Montserrat"/>
                <w:spacing w:val="4"/>
                <w:sz w:val="20"/>
                <w:szCs w:val="20"/>
                <w:lang w:val="es-MX"/>
              </w:rPr>
            </w:pPr>
            <w:r w:rsidRPr="003C2B71">
              <w:rPr>
                <w:rFonts w:ascii="Montserrat" w:hAnsi="Montserrat"/>
                <w:spacing w:val="4"/>
                <w:sz w:val="20"/>
                <w:szCs w:val="20"/>
                <w:lang w:val="es-MX"/>
              </w:rPr>
              <w:t>inferiores</w:t>
            </w:r>
          </w:p>
        </w:tc>
        <w:tc>
          <w:tcPr>
            <w:tcW w:w="1012" w:type="pct"/>
            <w:vAlign w:val="center"/>
          </w:tcPr>
          <w:p w14:paraId="06FE2251" w14:textId="77777777" w:rsidR="0096676B" w:rsidRPr="003C2B71" w:rsidRDefault="0096676B" w:rsidP="0096676B">
            <w:pPr>
              <w:pStyle w:val="TableParagraph"/>
              <w:spacing w:before="115"/>
              <w:ind w:left="513" w:right="501"/>
              <w:jc w:val="center"/>
              <w:rPr>
                <w:rFonts w:ascii="Montserrat" w:hAnsi="Montserrat"/>
                <w:spacing w:val="4"/>
                <w:sz w:val="20"/>
                <w:szCs w:val="20"/>
                <w:lang w:val="es-MX"/>
              </w:rPr>
            </w:pPr>
            <w:r w:rsidRPr="003C2B71">
              <w:rPr>
                <w:rFonts w:ascii="Montserrat" w:hAnsi="Montserrat"/>
                <w:spacing w:val="4"/>
                <w:sz w:val="20"/>
                <w:szCs w:val="20"/>
                <w:lang w:val="es-MX"/>
              </w:rPr>
              <w:t>--</w:t>
            </w:r>
          </w:p>
        </w:tc>
        <w:tc>
          <w:tcPr>
            <w:tcW w:w="907" w:type="pct"/>
            <w:vAlign w:val="center"/>
          </w:tcPr>
          <w:p w14:paraId="5E772104" w14:textId="77777777" w:rsidR="0096676B" w:rsidRPr="003C2B71" w:rsidRDefault="0096676B" w:rsidP="0096676B">
            <w:pPr>
              <w:pStyle w:val="TableParagraph"/>
              <w:spacing w:before="115"/>
              <w:ind w:left="187" w:right="174"/>
              <w:jc w:val="center"/>
              <w:rPr>
                <w:rFonts w:ascii="Montserrat" w:hAnsi="Montserrat"/>
                <w:spacing w:val="4"/>
                <w:sz w:val="20"/>
                <w:szCs w:val="20"/>
                <w:lang w:val="es-MX"/>
              </w:rPr>
            </w:pPr>
            <w:r w:rsidRPr="003C2B71">
              <w:rPr>
                <w:rFonts w:ascii="Montserrat" w:hAnsi="Montserrat"/>
                <w:spacing w:val="4"/>
                <w:sz w:val="20"/>
                <w:szCs w:val="20"/>
                <w:lang w:val="es-MX"/>
              </w:rPr>
              <w:t>--</w:t>
            </w:r>
          </w:p>
        </w:tc>
        <w:tc>
          <w:tcPr>
            <w:tcW w:w="1388" w:type="pct"/>
          </w:tcPr>
          <w:p w14:paraId="1B3A7B02" w14:textId="3BBB0F4B" w:rsidR="0096676B" w:rsidRPr="003C2B71" w:rsidRDefault="0096676B" w:rsidP="0096676B">
            <w:pPr>
              <w:pStyle w:val="TableParagraph"/>
              <w:ind w:left="0"/>
              <w:jc w:val="center"/>
              <w:rPr>
                <w:rFonts w:ascii="Montserrat" w:hAnsi="Montserrat"/>
                <w:spacing w:val="4"/>
                <w:sz w:val="20"/>
                <w:szCs w:val="20"/>
                <w:lang w:val="es-MX"/>
              </w:rPr>
            </w:pPr>
            <w:r w:rsidRPr="003C2B71">
              <w:rPr>
                <w:rFonts w:ascii="Montserrat" w:hAnsi="Montserrat"/>
                <w:spacing w:val="4"/>
                <w:sz w:val="20"/>
                <w:szCs w:val="20"/>
              </w:rPr>
              <w:t>[</w:t>
            </w:r>
            <w:r w:rsidRPr="003C2B71">
              <w:rPr>
                <w:spacing w:val="4"/>
                <w:sz w:val="20"/>
                <w:szCs w:val="20"/>
              </w:rPr>
              <w:t>●</w:t>
            </w:r>
            <w:r w:rsidRPr="003C2B71">
              <w:rPr>
                <w:rFonts w:ascii="Montserrat" w:hAnsi="Montserrat"/>
                <w:spacing w:val="4"/>
                <w:sz w:val="20"/>
                <w:szCs w:val="20"/>
              </w:rPr>
              <w:t>]</w:t>
            </w:r>
            <w:r w:rsidRPr="003C2B71">
              <w:rPr>
                <w:rFonts w:ascii="Montserrat" w:hAnsi="Montserrat"/>
                <w:spacing w:val="4"/>
                <w:sz w:val="20"/>
                <w:szCs w:val="20"/>
                <w:lang w:val="es-MX"/>
              </w:rPr>
              <w:t>%</w:t>
            </w:r>
          </w:p>
        </w:tc>
      </w:tr>
      <w:tr w:rsidR="0096676B" w:rsidRPr="003C2B71" w14:paraId="48F076B2" w14:textId="77777777" w:rsidTr="0096676B">
        <w:trPr>
          <w:trHeight w:val="476"/>
        </w:trPr>
        <w:tc>
          <w:tcPr>
            <w:tcW w:w="3612" w:type="pct"/>
            <w:gridSpan w:val="4"/>
            <w:vAlign w:val="center"/>
          </w:tcPr>
          <w:p w14:paraId="33E83D20" w14:textId="77777777" w:rsidR="0096676B" w:rsidRPr="003C2B71" w:rsidRDefault="0096676B" w:rsidP="0096676B">
            <w:pPr>
              <w:pStyle w:val="TableParagraph"/>
              <w:spacing w:before="2"/>
              <w:ind w:left="2100" w:right="2089"/>
              <w:jc w:val="center"/>
              <w:rPr>
                <w:rFonts w:ascii="Montserrat" w:hAnsi="Montserrat"/>
                <w:b/>
                <w:spacing w:val="4"/>
                <w:sz w:val="20"/>
                <w:szCs w:val="20"/>
                <w:lang w:val="es-MX"/>
              </w:rPr>
            </w:pPr>
            <w:r w:rsidRPr="003C2B71">
              <w:rPr>
                <w:rFonts w:ascii="Montserrat" w:hAnsi="Montserrat"/>
                <w:b/>
                <w:spacing w:val="4"/>
                <w:sz w:val="20"/>
                <w:szCs w:val="20"/>
                <w:lang w:val="es-MX"/>
              </w:rPr>
              <w:t>No calificado</w:t>
            </w:r>
          </w:p>
        </w:tc>
        <w:tc>
          <w:tcPr>
            <w:tcW w:w="1388" w:type="pct"/>
            <w:vAlign w:val="center"/>
          </w:tcPr>
          <w:p w14:paraId="6F7DD20F" w14:textId="22AAD26F" w:rsidR="0096676B" w:rsidRPr="003C2B71" w:rsidRDefault="0096676B" w:rsidP="0096676B">
            <w:pPr>
              <w:pStyle w:val="TableParagraph"/>
              <w:ind w:left="0"/>
              <w:jc w:val="center"/>
              <w:rPr>
                <w:rFonts w:ascii="Montserrat" w:hAnsi="Montserrat"/>
                <w:spacing w:val="4"/>
                <w:sz w:val="20"/>
                <w:szCs w:val="20"/>
                <w:lang w:val="es-MX"/>
              </w:rPr>
            </w:pPr>
            <w:r w:rsidRPr="003C2B71">
              <w:rPr>
                <w:rFonts w:ascii="Montserrat" w:hAnsi="Montserrat"/>
                <w:spacing w:val="4"/>
                <w:sz w:val="20"/>
                <w:szCs w:val="20"/>
              </w:rPr>
              <w:t>[</w:t>
            </w:r>
            <w:r w:rsidRPr="003C2B71">
              <w:rPr>
                <w:spacing w:val="4"/>
                <w:sz w:val="20"/>
                <w:szCs w:val="20"/>
              </w:rPr>
              <w:t>●</w:t>
            </w:r>
            <w:r w:rsidRPr="003C2B71">
              <w:rPr>
                <w:rFonts w:ascii="Montserrat" w:hAnsi="Montserrat"/>
                <w:spacing w:val="4"/>
                <w:sz w:val="20"/>
                <w:szCs w:val="20"/>
              </w:rPr>
              <w:t>]</w:t>
            </w:r>
            <w:r w:rsidRPr="003C2B71">
              <w:rPr>
                <w:rFonts w:ascii="Montserrat" w:hAnsi="Montserrat"/>
                <w:spacing w:val="4"/>
                <w:sz w:val="20"/>
                <w:szCs w:val="20"/>
                <w:lang w:val="es-MX"/>
              </w:rPr>
              <w:t>%</w:t>
            </w:r>
          </w:p>
        </w:tc>
      </w:tr>
    </w:tbl>
    <w:p w14:paraId="61C85344" w14:textId="002F85C9" w:rsidR="00E605A7" w:rsidRDefault="006A3F9E" w:rsidP="00E605A7">
      <w:pPr>
        <w:pStyle w:val="ListParagraph"/>
        <w:numPr>
          <w:ilvl w:val="0"/>
          <w:numId w:val="3"/>
        </w:numPr>
        <w:spacing w:before="360" w:after="120"/>
        <w:ind w:left="567" w:hanging="567"/>
        <w:contextualSpacing w:val="0"/>
        <w:rPr>
          <w:rFonts w:ascii="Montserrat" w:hAnsi="Montserrat"/>
          <w:b/>
          <w:bCs/>
          <w:spacing w:val="4"/>
          <w:sz w:val="20"/>
          <w:szCs w:val="20"/>
        </w:rPr>
      </w:pPr>
      <w:r w:rsidRPr="003C2B71">
        <w:rPr>
          <w:rFonts w:ascii="Montserrat" w:hAnsi="Montserrat"/>
          <w:b/>
          <w:bCs/>
          <w:spacing w:val="4"/>
          <w:sz w:val="20"/>
          <w:szCs w:val="20"/>
        </w:rPr>
        <w:t>Otros términos y condiciones de la Oferta de Crédito.</w:t>
      </w:r>
      <w:r w:rsidR="00786C62" w:rsidRPr="003C2B71">
        <w:rPr>
          <w:rFonts w:ascii="Montserrat" w:hAnsi="Montserrat"/>
          <w:b/>
          <w:bCs/>
          <w:spacing w:val="4"/>
          <w:sz w:val="20"/>
          <w:szCs w:val="20"/>
        </w:rPr>
        <w:t xml:space="preserve"> </w:t>
      </w:r>
    </w:p>
    <w:p w14:paraId="7F9FEFE2" w14:textId="2B2E5DAE" w:rsidR="00E605A7" w:rsidRDefault="00E605A7">
      <w:pPr>
        <w:pStyle w:val="ListParagraph"/>
        <w:spacing w:after="0" w:line="240" w:lineRule="auto"/>
        <w:rPr>
          <w:rFonts w:asciiTheme="minorHAnsi" w:hAnsiTheme="minorHAnsi" w:cstheme="minorHAnsi"/>
          <w:i/>
        </w:rPr>
      </w:pPr>
      <w:bookmarkStart w:id="1" w:name="_Hlk163510201"/>
      <w:r w:rsidRPr="00E605A7">
        <w:rPr>
          <w:rFonts w:asciiTheme="minorHAnsi" w:hAnsiTheme="minorHAnsi" w:cstheme="minorHAnsi"/>
          <w:i/>
        </w:rPr>
        <w:t>[</w:t>
      </w:r>
      <w:r w:rsidR="00AE32C7">
        <w:rPr>
          <w:rFonts w:asciiTheme="minorHAnsi" w:hAnsiTheme="minorHAnsi" w:cstheme="minorHAnsi"/>
          <w:i/>
        </w:rPr>
        <w:t>E</w:t>
      </w:r>
      <w:r w:rsidRPr="00E605A7">
        <w:rPr>
          <w:rFonts w:asciiTheme="minorHAnsi" w:hAnsiTheme="minorHAnsi" w:cstheme="minorHAnsi"/>
          <w:i/>
        </w:rPr>
        <w:t xml:space="preserve">ste apartado </w:t>
      </w:r>
      <w:r w:rsidRPr="00E605A7">
        <w:rPr>
          <w:rFonts w:asciiTheme="minorHAnsi" w:hAnsiTheme="minorHAnsi" w:cstheme="minorHAnsi"/>
          <w:i/>
          <w:u w:val="single"/>
        </w:rPr>
        <w:t>no puede ser modificado</w:t>
      </w:r>
      <w:r w:rsidRPr="00E605A7">
        <w:rPr>
          <w:rFonts w:asciiTheme="minorHAnsi" w:hAnsiTheme="minorHAnsi" w:cstheme="minorHAnsi"/>
          <w:i/>
        </w:rPr>
        <w:t xml:space="preserve"> por los Licitantes]</w:t>
      </w:r>
      <w:bookmarkEnd w:id="1"/>
    </w:p>
    <w:p w14:paraId="364E9577" w14:textId="77777777" w:rsidR="00AE32C7" w:rsidRPr="00E605A7" w:rsidRDefault="00AE32C7" w:rsidP="00CD7165">
      <w:pPr>
        <w:pStyle w:val="ListParagraph"/>
        <w:spacing w:after="0" w:line="240" w:lineRule="auto"/>
        <w:rPr>
          <w:rFonts w:asciiTheme="minorHAnsi" w:hAnsiTheme="minorHAnsi" w:cstheme="minorHAnsi"/>
          <w:i/>
        </w:rPr>
      </w:pPr>
    </w:p>
    <w:tbl>
      <w:tblPr>
        <w:tblStyle w:val="TableGrid"/>
        <w:tblW w:w="0" w:type="auto"/>
        <w:tblInd w:w="-11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745"/>
        <w:gridCol w:w="6570"/>
      </w:tblGrid>
      <w:tr w:rsidR="00786C62" w:rsidRPr="003C2B71" w14:paraId="36877060" w14:textId="77777777" w:rsidTr="003C2B71">
        <w:tc>
          <w:tcPr>
            <w:tcW w:w="2745" w:type="dxa"/>
          </w:tcPr>
          <w:p w14:paraId="7C0EBDCB" w14:textId="6A97C90B" w:rsidR="00786C62" w:rsidRPr="003C2B71" w:rsidRDefault="00786C62" w:rsidP="0096676B">
            <w:pPr>
              <w:autoSpaceDE w:val="0"/>
              <w:autoSpaceDN w:val="0"/>
              <w:adjustRightInd w:val="0"/>
              <w:spacing w:before="0" w:after="0" w:line="264" w:lineRule="auto"/>
              <w:jc w:val="left"/>
              <w:rPr>
                <w:rFonts w:ascii="Montserrat" w:eastAsia="Calibri" w:hAnsi="Montserrat"/>
                <w:spacing w:val="4"/>
                <w:sz w:val="20"/>
                <w:szCs w:val="20"/>
              </w:rPr>
            </w:pPr>
            <w:r w:rsidRPr="003C2B71">
              <w:rPr>
                <w:rFonts w:ascii="Montserrat" w:hAnsi="Montserrat"/>
                <w:b/>
                <w:spacing w:val="4"/>
                <w:sz w:val="20"/>
                <w:szCs w:val="20"/>
              </w:rPr>
              <w:t>Tipo de Financiamiento:</w:t>
            </w:r>
          </w:p>
        </w:tc>
        <w:tc>
          <w:tcPr>
            <w:tcW w:w="6570" w:type="dxa"/>
          </w:tcPr>
          <w:p w14:paraId="5C940B6E" w14:textId="0BB0947E" w:rsidR="00786C62" w:rsidRPr="003C2B71" w:rsidRDefault="00786C62" w:rsidP="0096676B">
            <w:pPr>
              <w:spacing w:before="0" w:after="0" w:line="240" w:lineRule="auto"/>
              <w:rPr>
                <w:rFonts w:ascii="Montserrat" w:hAnsi="Montserrat" w:cstheme="minorHAnsi"/>
                <w:spacing w:val="4"/>
                <w:sz w:val="20"/>
                <w:szCs w:val="20"/>
              </w:rPr>
            </w:pPr>
            <w:r w:rsidRPr="003C2B71">
              <w:rPr>
                <w:rFonts w:ascii="Montserrat" w:hAnsi="Montserrat" w:cstheme="minorHAnsi"/>
                <w:spacing w:val="4"/>
                <w:sz w:val="20"/>
                <w:szCs w:val="20"/>
              </w:rPr>
              <w:t>Contrato de apertura de crédito simple.</w:t>
            </w:r>
          </w:p>
        </w:tc>
      </w:tr>
      <w:tr w:rsidR="00786C62" w:rsidRPr="003C2B71" w14:paraId="5FBC5638" w14:textId="77777777" w:rsidTr="003C2B71">
        <w:tc>
          <w:tcPr>
            <w:tcW w:w="2745" w:type="dxa"/>
          </w:tcPr>
          <w:p w14:paraId="04EEDE8E" w14:textId="77777777" w:rsidR="00786C62" w:rsidRPr="003C2B71" w:rsidRDefault="00786C62" w:rsidP="0096676B">
            <w:pPr>
              <w:autoSpaceDE w:val="0"/>
              <w:autoSpaceDN w:val="0"/>
              <w:adjustRightInd w:val="0"/>
              <w:spacing w:before="0" w:after="0" w:line="264" w:lineRule="auto"/>
              <w:jc w:val="left"/>
              <w:rPr>
                <w:rFonts w:ascii="Montserrat" w:eastAsia="Calibri" w:hAnsi="Montserrat"/>
                <w:spacing w:val="4"/>
                <w:sz w:val="20"/>
                <w:szCs w:val="20"/>
              </w:rPr>
            </w:pPr>
            <w:r w:rsidRPr="003C2B71">
              <w:rPr>
                <w:rFonts w:ascii="Montserrat" w:hAnsi="Montserrat"/>
                <w:b/>
                <w:spacing w:val="4"/>
                <w:sz w:val="20"/>
                <w:szCs w:val="20"/>
              </w:rPr>
              <w:t>Acreditado:</w:t>
            </w:r>
          </w:p>
        </w:tc>
        <w:tc>
          <w:tcPr>
            <w:tcW w:w="6570" w:type="dxa"/>
          </w:tcPr>
          <w:p w14:paraId="5ADCB298" w14:textId="77777777" w:rsidR="00786C62" w:rsidRPr="003C2B71" w:rsidRDefault="00786C62" w:rsidP="0096676B">
            <w:pPr>
              <w:autoSpaceDE w:val="0"/>
              <w:autoSpaceDN w:val="0"/>
              <w:adjustRightInd w:val="0"/>
              <w:spacing w:before="0" w:after="0" w:line="264" w:lineRule="auto"/>
              <w:rPr>
                <w:rFonts w:ascii="Montserrat" w:eastAsia="Calibri" w:hAnsi="Montserrat"/>
                <w:spacing w:val="4"/>
                <w:sz w:val="20"/>
                <w:szCs w:val="20"/>
              </w:rPr>
            </w:pPr>
            <w:r w:rsidRPr="003C2B71">
              <w:rPr>
                <w:rFonts w:ascii="Montserrat" w:eastAsia="Calibri" w:hAnsi="Montserrat"/>
                <w:spacing w:val="4"/>
                <w:sz w:val="20"/>
                <w:szCs w:val="20"/>
              </w:rPr>
              <w:t>El Estado Libre y Soberano de Oaxaca, a través del Poder Ejecutivo del Estado, por conducto de la Secretaría de Finanzas.</w:t>
            </w:r>
          </w:p>
        </w:tc>
      </w:tr>
      <w:tr w:rsidR="00786C62" w:rsidRPr="003C2B71" w14:paraId="7177EC61" w14:textId="77777777" w:rsidTr="003C2B71">
        <w:tc>
          <w:tcPr>
            <w:tcW w:w="2745" w:type="dxa"/>
          </w:tcPr>
          <w:p w14:paraId="383DF900" w14:textId="77777777" w:rsidR="00786C62" w:rsidRPr="003C2B71" w:rsidRDefault="00786C62" w:rsidP="0096676B">
            <w:pPr>
              <w:autoSpaceDE w:val="0"/>
              <w:autoSpaceDN w:val="0"/>
              <w:adjustRightInd w:val="0"/>
              <w:spacing w:before="0" w:after="0" w:line="264" w:lineRule="auto"/>
              <w:rPr>
                <w:rFonts w:ascii="Montserrat" w:eastAsia="Calibri" w:hAnsi="Montserrat"/>
                <w:spacing w:val="4"/>
                <w:sz w:val="20"/>
                <w:szCs w:val="20"/>
              </w:rPr>
            </w:pPr>
            <w:r w:rsidRPr="003C2B71">
              <w:rPr>
                <w:rFonts w:ascii="Montserrat" w:hAnsi="Montserrat"/>
                <w:b/>
                <w:spacing w:val="4"/>
                <w:sz w:val="20"/>
                <w:szCs w:val="20"/>
              </w:rPr>
              <w:t>Destino:</w:t>
            </w:r>
          </w:p>
        </w:tc>
        <w:tc>
          <w:tcPr>
            <w:tcW w:w="6570" w:type="dxa"/>
          </w:tcPr>
          <w:p w14:paraId="6A263A68" w14:textId="77777777" w:rsidR="00C45262" w:rsidRDefault="00C45262" w:rsidP="00C45262">
            <w:pPr>
              <w:pStyle w:val="ListParagraph"/>
              <w:numPr>
                <w:ilvl w:val="0"/>
                <w:numId w:val="15"/>
              </w:numPr>
              <w:autoSpaceDE w:val="0"/>
              <w:autoSpaceDN w:val="0"/>
              <w:adjustRightInd w:val="0"/>
              <w:spacing w:before="0" w:after="160" w:line="264" w:lineRule="auto"/>
              <w:ind w:left="432"/>
              <w:rPr>
                <w:rFonts w:ascii="Montserrat" w:eastAsia="Calibri" w:hAnsi="Montserrat"/>
                <w:spacing w:val="4"/>
                <w:sz w:val="20"/>
                <w:szCs w:val="20"/>
              </w:rPr>
            </w:pPr>
            <w:r w:rsidRPr="003C2B71">
              <w:rPr>
                <w:rFonts w:ascii="Montserrat" w:eastAsia="Calibri" w:hAnsi="Montserrat"/>
                <w:spacing w:val="4"/>
                <w:sz w:val="20"/>
                <w:szCs w:val="20"/>
              </w:rPr>
              <w:t xml:space="preserve">Al refinanciamiento de los créditos contratados por el Estado que se relacionan en el </w:t>
            </w:r>
            <w:r w:rsidRPr="003C2B71">
              <w:rPr>
                <w:rFonts w:ascii="Montserrat" w:eastAsia="Calibri" w:hAnsi="Montserrat"/>
                <w:b/>
                <w:bCs/>
                <w:spacing w:val="4"/>
                <w:sz w:val="20"/>
                <w:szCs w:val="20"/>
              </w:rPr>
              <w:t>Anexo B</w:t>
            </w:r>
            <w:r w:rsidRPr="003C2B71">
              <w:rPr>
                <w:rFonts w:ascii="Montserrat" w:eastAsia="Calibri" w:hAnsi="Montserrat"/>
                <w:spacing w:val="4"/>
                <w:sz w:val="20"/>
                <w:szCs w:val="20"/>
              </w:rPr>
              <w:t xml:space="preserve"> de esta Oferta de Crédito</w:t>
            </w:r>
            <w:r>
              <w:rPr>
                <w:rFonts w:ascii="Montserrat" w:eastAsia="Calibri" w:hAnsi="Montserrat"/>
                <w:spacing w:val="4"/>
                <w:sz w:val="20"/>
                <w:szCs w:val="20"/>
              </w:rPr>
              <w:t>;</w:t>
            </w:r>
          </w:p>
          <w:p w14:paraId="579B86DD" w14:textId="77777777" w:rsidR="00C45262" w:rsidRPr="003C2B71" w:rsidRDefault="00C45262" w:rsidP="00C45262">
            <w:pPr>
              <w:pStyle w:val="ListParagraph"/>
              <w:numPr>
                <w:ilvl w:val="0"/>
                <w:numId w:val="15"/>
              </w:numPr>
              <w:autoSpaceDE w:val="0"/>
              <w:autoSpaceDN w:val="0"/>
              <w:adjustRightInd w:val="0"/>
              <w:spacing w:before="0" w:after="160" w:line="264" w:lineRule="auto"/>
              <w:ind w:left="432"/>
              <w:rPr>
                <w:rFonts w:ascii="Montserrat" w:eastAsia="Calibri" w:hAnsi="Montserrat"/>
                <w:spacing w:val="4"/>
                <w:sz w:val="20"/>
                <w:szCs w:val="20"/>
              </w:rPr>
            </w:pPr>
            <w:r>
              <w:rPr>
                <w:rFonts w:ascii="Montserrat" w:eastAsia="Calibri" w:hAnsi="Montserrat"/>
                <w:spacing w:val="4"/>
                <w:sz w:val="20"/>
                <w:szCs w:val="20"/>
              </w:rPr>
              <w:t>L</w:t>
            </w:r>
            <w:r w:rsidRPr="003C2B71">
              <w:rPr>
                <w:rFonts w:ascii="Montserrat" w:eastAsia="Calibri" w:hAnsi="Montserrat"/>
                <w:spacing w:val="4"/>
                <w:sz w:val="20"/>
                <w:szCs w:val="20"/>
              </w:rPr>
              <w:t>a constitución de</w:t>
            </w:r>
            <w:r>
              <w:rPr>
                <w:rFonts w:ascii="Montserrat" w:eastAsia="Calibri" w:hAnsi="Montserrat"/>
                <w:spacing w:val="4"/>
                <w:sz w:val="20"/>
                <w:szCs w:val="20"/>
              </w:rPr>
              <w:t>l</w:t>
            </w:r>
            <w:r w:rsidRPr="003C2B71">
              <w:rPr>
                <w:rFonts w:ascii="Montserrat" w:eastAsia="Calibri" w:hAnsi="Montserrat"/>
                <w:spacing w:val="4"/>
                <w:sz w:val="20"/>
                <w:szCs w:val="20"/>
              </w:rPr>
              <w:t xml:space="preserve"> fondo de reserva de</w:t>
            </w:r>
            <w:r>
              <w:rPr>
                <w:rFonts w:ascii="Montserrat" w:eastAsia="Calibri" w:hAnsi="Montserrat"/>
                <w:spacing w:val="4"/>
                <w:sz w:val="20"/>
                <w:szCs w:val="20"/>
              </w:rPr>
              <w:t xml:space="preserve">l </w:t>
            </w:r>
            <w:r w:rsidRPr="003C2B71">
              <w:rPr>
                <w:rFonts w:ascii="Montserrat" w:eastAsia="Calibri" w:hAnsi="Montserrat"/>
                <w:spacing w:val="4"/>
                <w:sz w:val="20"/>
                <w:szCs w:val="20"/>
              </w:rPr>
              <w:t xml:space="preserve">Crédito; y </w:t>
            </w:r>
          </w:p>
          <w:p w14:paraId="0657CD9E" w14:textId="0491B962" w:rsidR="00786C62" w:rsidRPr="003C2B71" w:rsidRDefault="00C45262" w:rsidP="00C45262">
            <w:pPr>
              <w:pStyle w:val="ListParagraph"/>
              <w:numPr>
                <w:ilvl w:val="0"/>
                <w:numId w:val="15"/>
              </w:numPr>
              <w:autoSpaceDE w:val="0"/>
              <w:autoSpaceDN w:val="0"/>
              <w:adjustRightInd w:val="0"/>
              <w:spacing w:before="0" w:after="160" w:line="264" w:lineRule="auto"/>
              <w:ind w:left="432"/>
              <w:rPr>
                <w:rFonts w:ascii="Montserrat" w:eastAsia="Calibri" w:hAnsi="Montserrat"/>
                <w:spacing w:val="4"/>
                <w:sz w:val="20"/>
                <w:szCs w:val="20"/>
              </w:rPr>
            </w:pPr>
            <w:r w:rsidRPr="002A3234">
              <w:rPr>
                <w:rFonts w:ascii="Montserrat" w:eastAsia="Calibri" w:hAnsi="Montserrat"/>
                <w:spacing w:val="4"/>
                <w:sz w:val="20"/>
                <w:szCs w:val="20"/>
              </w:rPr>
              <w:t xml:space="preserve">Hasta el equivalente al 0.15% (cero punto quince por ciento) del monto del Contrato de Crédito que se celebre para cubrir gastos y costos relacionados </w:t>
            </w:r>
            <w:r>
              <w:rPr>
                <w:rFonts w:ascii="Montserrat" w:eastAsia="Calibri" w:hAnsi="Montserrat"/>
                <w:spacing w:val="4"/>
                <w:sz w:val="20"/>
                <w:szCs w:val="20"/>
              </w:rPr>
              <w:t>con su</w:t>
            </w:r>
            <w:r w:rsidRPr="002A3234">
              <w:rPr>
                <w:rFonts w:ascii="Montserrat" w:eastAsia="Calibri" w:hAnsi="Montserrat"/>
                <w:spacing w:val="4"/>
                <w:sz w:val="20"/>
                <w:szCs w:val="20"/>
              </w:rPr>
              <w:t xml:space="preserve"> contratación</w:t>
            </w:r>
            <w:r>
              <w:rPr>
                <w:rFonts w:ascii="Montserrat" w:eastAsia="Calibri" w:hAnsi="Montserrat"/>
                <w:spacing w:val="4"/>
                <w:sz w:val="20"/>
                <w:szCs w:val="20"/>
              </w:rPr>
              <w:t>.</w:t>
            </w:r>
          </w:p>
        </w:tc>
      </w:tr>
      <w:tr w:rsidR="00786C62" w:rsidRPr="003C2B71" w14:paraId="5801613A" w14:textId="77777777" w:rsidTr="003C2B71">
        <w:tc>
          <w:tcPr>
            <w:tcW w:w="2745" w:type="dxa"/>
          </w:tcPr>
          <w:p w14:paraId="0033EB4C" w14:textId="77777777" w:rsidR="00786C62" w:rsidRPr="003C2B71" w:rsidRDefault="00786C62" w:rsidP="0096676B">
            <w:pPr>
              <w:autoSpaceDE w:val="0"/>
              <w:autoSpaceDN w:val="0"/>
              <w:adjustRightInd w:val="0"/>
              <w:spacing w:before="0" w:after="0" w:line="264" w:lineRule="auto"/>
              <w:rPr>
                <w:rFonts w:ascii="Montserrat" w:hAnsi="Montserrat"/>
                <w:b/>
                <w:spacing w:val="4"/>
                <w:sz w:val="20"/>
                <w:szCs w:val="20"/>
              </w:rPr>
            </w:pPr>
            <w:r w:rsidRPr="003C2B71">
              <w:rPr>
                <w:rFonts w:ascii="Montserrat" w:hAnsi="Montserrat"/>
                <w:b/>
                <w:spacing w:val="4"/>
                <w:sz w:val="20"/>
                <w:szCs w:val="20"/>
              </w:rPr>
              <w:t>Periodo de gracia:</w:t>
            </w:r>
          </w:p>
        </w:tc>
        <w:tc>
          <w:tcPr>
            <w:tcW w:w="6570" w:type="dxa"/>
          </w:tcPr>
          <w:p w14:paraId="62D672DD" w14:textId="77777777" w:rsidR="00786C62" w:rsidRPr="003C2B71" w:rsidRDefault="00786C62" w:rsidP="0096676B">
            <w:pPr>
              <w:autoSpaceDE w:val="0"/>
              <w:autoSpaceDN w:val="0"/>
              <w:adjustRightInd w:val="0"/>
              <w:spacing w:before="0" w:after="0" w:line="264" w:lineRule="auto"/>
              <w:rPr>
                <w:rFonts w:ascii="Montserrat" w:eastAsia="Calibri" w:hAnsi="Montserrat"/>
                <w:spacing w:val="4"/>
                <w:sz w:val="20"/>
                <w:szCs w:val="20"/>
              </w:rPr>
            </w:pPr>
            <w:r w:rsidRPr="003C2B71">
              <w:rPr>
                <w:rFonts w:ascii="Montserrat" w:eastAsia="Calibri" w:hAnsi="Montserrat"/>
                <w:spacing w:val="4"/>
                <w:sz w:val="20"/>
                <w:szCs w:val="20"/>
              </w:rPr>
              <w:t>Sin periodo de gracia.</w:t>
            </w:r>
          </w:p>
        </w:tc>
      </w:tr>
      <w:tr w:rsidR="00F251B1" w:rsidRPr="003C2B71" w14:paraId="2FE0E823" w14:textId="77777777" w:rsidTr="003C2B71">
        <w:tc>
          <w:tcPr>
            <w:tcW w:w="2745" w:type="dxa"/>
          </w:tcPr>
          <w:p w14:paraId="0BFF5091" w14:textId="79C8BAA9" w:rsidR="00F251B1" w:rsidRPr="003C2B71" w:rsidRDefault="00F251B1" w:rsidP="0096676B">
            <w:pPr>
              <w:autoSpaceDE w:val="0"/>
              <w:autoSpaceDN w:val="0"/>
              <w:adjustRightInd w:val="0"/>
              <w:spacing w:before="0" w:after="0" w:line="264" w:lineRule="auto"/>
              <w:rPr>
                <w:rFonts w:ascii="Montserrat" w:hAnsi="Montserrat"/>
                <w:b/>
                <w:spacing w:val="4"/>
                <w:sz w:val="20"/>
                <w:szCs w:val="20"/>
              </w:rPr>
            </w:pPr>
            <w:bookmarkStart w:id="2" w:name="_Hlk162524849"/>
            <w:r w:rsidRPr="00F251B1">
              <w:rPr>
                <w:rFonts w:ascii="Montserrat" w:hAnsi="Montserrat"/>
                <w:b/>
                <w:spacing w:val="4"/>
                <w:sz w:val="20"/>
                <w:szCs w:val="20"/>
              </w:rPr>
              <w:t>Periodo para el cumplimiento de condiciones suspensivas:</w:t>
            </w:r>
          </w:p>
        </w:tc>
        <w:tc>
          <w:tcPr>
            <w:tcW w:w="6570" w:type="dxa"/>
          </w:tcPr>
          <w:p w14:paraId="5CC29527" w14:textId="1CA5E341" w:rsidR="00F251B1" w:rsidRPr="003C2B71" w:rsidRDefault="00F251B1" w:rsidP="0096676B">
            <w:pPr>
              <w:autoSpaceDE w:val="0"/>
              <w:autoSpaceDN w:val="0"/>
              <w:adjustRightInd w:val="0"/>
              <w:spacing w:before="0" w:after="0" w:line="264" w:lineRule="auto"/>
              <w:rPr>
                <w:rFonts w:ascii="Montserrat" w:eastAsia="Calibri" w:hAnsi="Montserrat"/>
                <w:spacing w:val="4"/>
                <w:sz w:val="20"/>
                <w:szCs w:val="20"/>
              </w:rPr>
            </w:pPr>
            <w:r w:rsidRPr="00F251B1">
              <w:rPr>
                <w:rFonts w:ascii="Montserrat" w:eastAsia="Calibri" w:hAnsi="Montserrat"/>
                <w:spacing w:val="4"/>
                <w:sz w:val="20"/>
                <w:szCs w:val="20"/>
              </w:rPr>
              <w:t>Hasta 60 (sesenta) días naturales, contados a partir de la firma del Contrato de Crédito, el cual podrá prorrogarse, a solicitud del Estado en términos del Contrato de Crédito respectivo.</w:t>
            </w:r>
          </w:p>
        </w:tc>
      </w:tr>
      <w:tr w:rsidR="00F251B1" w:rsidRPr="003C2B71" w14:paraId="0EEA595E" w14:textId="77777777" w:rsidTr="003C2B71">
        <w:tc>
          <w:tcPr>
            <w:tcW w:w="2745" w:type="dxa"/>
          </w:tcPr>
          <w:p w14:paraId="3A2D9FFF" w14:textId="7D20DDB8" w:rsidR="00F251B1" w:rsidRPr="003C2B71" w:rsidRDefault="00F251B1" w:rsidP="0096676B">
            <w:pPr>
              <w:autoSpaceDE w:val="0"/>
              <w:autoSpaceDN w:val="0"/>
              <w:adjustRightInd w:val="0"/>
              <w:spacing w:before="0" w:after="0" w:line="264" w:lineRule="auto"/>
              <w:rPr>
                <w:rFonts w:ascii="Montserrat" w:hAnsi="Montserrat"/>
                <w:b/>
                <w:spacing w:val="4"/>
                <w:sz w:val="20"/>
                <w:szCs w:val="20"/>
              </w:rPr>
            </w:pPr>
            <w:r w:rsidRPr="00F251B1">
              <w:rPr>
                <w:rFonts w:ascii="Montserrat" w:hAnsi="Montserrat"/>
                <w:b/>
                <w:spacing w:val="4"/>
                <w:sz w:val="20"/>
                <w:szCs w:val="20"/>
              </w:rPr>
              <w:lastRenderedPageBreak/>
              <w:t>Periodo de disposición:</w:t>
            </w:r>
          </w:p>
        </w:tc>
        <w:tc>
          <w:tcPr>
            <w:tcW w:w="6570" w:type="dxa"/>
          </w:tcPr>
          <w:p w14:paraId="035FD7E7" w14:textId="04501D5C" w:rsidR="00F251B1" w:rsidRPr="003C2B71" w:rsidRDefault="00F251B1" w:rsidP="0096676B">
            <w:pPr>
              <w:autoSpaceDE w:val="0"/>
              <w:autoSpaceDN w:val="0"/>
              <w:adjustRightInd w:val="0"/>
              <w:spacing w:before="0" w:after="0" w:line="264" w:lineRule="auto"/>
              <w:rPr>
                <w:rFonts w:ascii="Montserrat" w:eastAsia="Calibri" w:hAnsi="Montserrat"/>
                <w:spacing w:val="4"/>
                <w:sz w:val="20"/>
                <w:szCs w:val="20"/>
              </w:rPr>
            </w:pPr>
            <w:r w:rsidRPr="00F251B1">
              <w:rPr>
                <w:rFonts w:ascii="Montserrat" w:eastAsia="Calibri" w:hAnsi="Montserrat"/>
                <w:spacing w:val="4"/>
                <w:sz w:val="20"/>
                <w:szCs w:val="20"/>
              </w:rPr>
              <w:t xml:space="preserve">Hasta 60 (sesenta) días naturales, contados a partir del día siguiente a que se tengan por cumplidas, ante el Acreditante, las condiciones suspensivas, el cual podrá prorrogarse, a solicitud del Estado, en los términos del Contrato de Crédito respectivo. Lo anterior, en el entendido que la primera disposición del crédito deberá realizarse dentro de los 30 (treinta) </w:t>
            </w:r>
            <w:r w:rsidR="000F2D56">
              <w:rPr>
                <w:rFonts w:ascii="Montserrat" w:eastAsia="Calibri" w:hAnsi="Montserrat"/>
                <w:spacing w:val="4"/>
                <w:sz w:val="20"/>
                <w:szCs w:val="20"/>
              </w:rPr>
              <w:t>d</w:t>
            </w:r>
            <w:r w:rsidR="000F2D56" w:rsidRPr="00F251B1">
              <w:rPr>
                <w:rFonts w:ascii="Montserrat" w:eastAsia="Calibri" w:hAnsi="Montserrat"/>
                <w:spacing w:val="4"/>
                <w:sz w:val="20"/>
                <w:szCs w:val="20"/>
              </w:rPr>
              <w:t xml:space="preserve">ías </w:t>
            </w:r>
            <w:r w:rsidR="000F2D56">
              <w:rPr>
                <w:rFonts w:ascii="Montserrat" w:eastAsia="Calibri" w:hAnsi="Montserrat"/>
                <w:spacing w:val="4"/>
                <w:sz w:val="20"/>
                <w:szCs w:val="20"/>
              </w:rPr>
              <w:t xml:space="preserve">naturales </w:t>
            </w:r>
            <w:r w:rsidRPr="00F251B1">
              <w:rPr>
                <w:rFonts w:ascii="Montserrat" w:eastAsia="Calibri" w:hAnsi="Montserrat"/>
                <w:spacing w:val="4"/>
                <w:sz w:val="20"/>
                <w:szCs w:val="20"/>
              </w:rPr>
              <w:t>siguientes al inicio del Periodo de Disposición.</w:t>
            </w:r>
          </w:p>
        </w:tc>
      </w:tr>
      <w:bookmarkEnd w:id="2"/>
      <w:tr w:rsidR="001E6BE2" w:rsidRPr="003C2B71" w14:paraId="6608C98D" w14:textId="77777777" w:rsidTr="003C2B71">
        <w:tc>
          <w:tcPr>
            <w:tcW w:w="2745" w:type="dxa"/>
          </w:tcPr>
          <w:p w14:paraId="05A25954" w14:textId="77777777" w:rsidR="001E6BE2" w:rsidRPr="003C2B71" w:rsidRDefault="001E6BE2" w:rsidP="0096676B">
            <w:pPr>
              <w:autoSpaceDE w:val="0"/>
              <w:autoSpaceDN w:val="0"/>
              <w:adjustRightInd w:val="0"/>
              <w:spacing w:before="0" w:after="0" w:line="264" w:lineRule="auto"/>
              <w:jc w:val="left"/>
              <w:rPr>
                <w:rFonts w:ascii="Montserrat" w:hAnsi="Montserrat"/>
                <w:b/>
                <w:spacing w:val="4"/>
                <w:sz w:val="20"/>
                <w:szCs w:val="20"/>
              </w:rPr>
            </w:pPr>
            <w:r w:rsidRPr="003C2B71">
              <w:rPr>
                <w:rFonts w:ascii="Montserrat" w:hAnsi="Montserrat"/>
                <w:b/>
                <w:spacing w:val="4"/>
                <w:sz w:val="20"/>
                <w:szCs w:val="20"/>
              </w:rPr>
              <w:t>Oportunidad de entrega de los recursos:</w:t>
            </w:r>
          </w:p>
        </w:tc>
        <w:tc>
          <w:tcPr>
            <w:tcW w:w="6570" w:type="dxa"/>
          </w:tcPr>
          <w:p w14:paraId="4049B09A" w14:textId="2F1C1175" w:rsidR="001E6BE2" w:rsidRPr="003C2B71" w:rsidRDefault="001E6BE2" w:rsidP="001E6BE2">
            <w:pPr>
              <w:pStyle w:val="NoSpacing"/>
              <w:ind w:firstLine="6"/>
              <w:jc w:val="both"/>
              <w:rPr>
                <w:rFonts w:ascii="Montserrat" w:hAnsi="Montserrat" w:cs="Times New Roman"/>
                <w:bCs/>
                <w:sz w:val="20"/>
                <w:szCs w:val="20"/>
              </w:rPr>
            </w:pPr>
            <w:r w:rsidRPr="003C2B71">
              <w:rPr>
                <w:rFonts w:ascii="Montserrat" w:hAnsi="Montserrat" w:cs="Times New Roman"/>
                <w:bCs/>
                <w:sz w:val="20"/>
                <w:szCs w:val="20"/>
              </w:rPr>
              <w:t xml:space="preserve">A través de una o varias disposiciones, durante el periodo de disposición y previo cumplimiento de las condiciones suspensivas, dentro de los </w:t>
            </w:r>
            <w:r w:rsidR="00F251B1">
              <w:rPr>
                <w:rFonts w:ascii="Montserrat" w:hAnsi="Montserrat" w:cs="Times New Roman"/>
                <w:bCs/>
                <w:sz w:val="20"/>
                <w:szCs w:val="20"/>
              </w:rPr>
              <w:t>3</w:t>
            </w:r>
            <w:r w:rsidRPr="003C2B71">
              <w:rPr>
                <w:rFonts w:ascii="Montserrat" w:hAnsi="Montserrat" w:cs="Times New Roman"/>
                <w:bCs/>
                <w:sz w:val="20"/>
                <w:szCs w:val="20"/>
              </w:rPr>
              <w:t xml:space="preserve"> (</w:t>
            </w:r>
            <w:r w:rsidR="00F251B1">
              <w:rPr>
                <w:rFonts w:ascii="Montserrat" w:hAnsi="Montserrat" w:cs="Times New Roman"/>
                <w:bCs/>
                <w:sz w:val="20"/>
                <w:szCs w:val="20"/>
              </w:rPr>
              <w:t>tres</w:t>
            </w:r>
            <w:r w:rsidRPr="003C2B71">
              <w:rPr>
                <w:rFonts w:ascii="Montserrat" w:hAnsi="Montserrat" w:cs="Times New Roman"/>
                <w:bCs/>
                <w:sz w:val="20"/>
                <w:szCs w:val="20"/>
              </w:rPr>
              <w:t>) días hábiles siguientes a la fecha en que el Estado entregue la solicitud de disposición.</w:t>
            </w:r>
          </w:p>
        </w:tc>
      </w:tr>
      <w:tr w:rsidR="001E6BE2" w:rsidRPr="003C2B71" w14:paraId="7FCD01DA" w14:textId="77777777" w:rsidTr="003C2B71">
        <w:tc>
          <w:tcPr>
            <w:tcW w:w="2745" w:type="dxa"/>
          </w:tcPr>
          <w:p w14:paraId="7A291C9B" w14:textId="77777777" w:rsidR="001E6BE2" w:rsidRPr="003C2B71" w:rsidRDefault="001E6BE2" w:rsidP="0096676B">
            <w:pPr>
              <w:autoSpaceDE w:val="0"/>
              <w:autoSpaceDN w:val="0"/>
              <w:adjustRightInd w:val="0"/>
              <w:spacing w:before="0" w:after="0" w:line="264" w:lineRule="auto"/>
              <w:jc w:val="left"/>
              <w:rPr>
                <w:rFonts w:ascii="Montserrat" w:hAnsi="Montserrat"/>
                <w:b/>
                <w:spacing w:val="4"/>
                <w:sz w:val="20"/>
                <w:szCs w:val="20"/>
              </w:rPr>
            </w:pPr>
            <w:r w:rsidRPr="003C2B71">
              <w:rPr>
                <w:rFonts w:ascii="Montserrat" w:hAnsi="Montserrat"/>
                <w:b/>
                <w:spacing w:val="4"/>
                <w:sz w:val="20"/>
                <w:szCs w:val="20"/>
              </w:rPr>
              <w:t>Tipo de Tasa de Interés:</w:t>
            </w:r>
          </w:p>
        </w:tc>
        <w:tc>
          <w:tcPr>
            <w:tcW w:w="6570" w:type="dxa"/>
          </w:tcPr>
          <w:p w14:paraId="163B6637" w14:textId="77777777" w:rsidR="001E6BE2" w:rsidRPr="003C2B71" w:rsidRDefault="001E6BE2" w:rsidP="0096676B">
            <w:pPr>
              <w:autoSpaceDE w:val="0"/>
              <w:autoSpaceDN w:val="0"/>
              <w:adjustRightInd w:val="0"/>
              <w:spacing w:before="0" w:after="0" w:line="264" w:lineRule="auto"/>
              <w:rPr>
                <w:rFonts w:ascii="Montserrat" w:eastAsia="Calibri" w:hAnsi="Montserrat"/>
                <w:spacing w:val="4"/>
                <w:sz w:val="20"/>
                <w:szCs w:val="20"/>
              </w:rPr>
            </w:pPr>
            <w:r w:rsidRPr="003C2B71">
              <w:rPr>
                <w:rFonts w:ascii="Montserrat" w:eastAsia="Calibri" w:hAnsi="Montserrat"/>
                <w:spacing w:val="4"/>
                <w:sz w:val="20"/>
                <w:szCs w:val="20"/>
              </w:rPr>
              <w:t>Variable.</w:t>
            </w:r>
          </w:p>
        </w:tc>
      </w:tr>
      <w:tr w:rsidR="001E6BE2" w:rsidRPr="003C2B71" w14:paraId="6FC06730" w14:textId="77777777" w:rsidTr="003C2B71">
        <w:tc>
          <w:tcPr>
            <w:tcW w:w="2745" w:type="dxa"/>
          </w:tcPr>
          <w:p w14:paraId="76CCF909" w14:textId="77777777" w:rsidR="001E6BE2" w:rsidRPr="003C2B71" w:rsidRDefault="001E6BE2" w:rsidP="0096676B">
            <w:pPr>
              <w:autoSpaceDE w:val="0"/>
              <w:autoSpaceDN w:val="0"/>
              <w:adjustRightInd w:val="0"/>
              <w:spacing w:before="0" w:after="0" w:line="264" w:lineRule="auto"/>
              <w:jc w:val="left"/>
              <w:rPr>
                <w:rFonts w:ascii="Montserrat" w:hAnsi="Montserrat"/>
                <w:b/>
                <w:spacing w:val="4"/>
                <w:sz w:val="20"/>
                <w:szCs w:val="20"/>
              </w:rPr>
            </w:pPr>
            <w:r w:rsidRPr="003C2B71">
              <w:rPr>
                <w:rFonts w:ascii="Montserrat" w:hAnsi="Montserrat"/>
                <w:b/>
                <w:spacing w:val="4"/>
                <w:sz w:val="20"/>
                <w:szCs w:val="20"/>
              </w:rPr>
              <w:t>Tasa de Referencia:</w:t>
            </w:r>
          </w:p>
        </w:tc>
        <w:tc>
          <w:tcPr>
            <w:tcW w:w="6570" w:type="dxa"/>
          </w:tcPr>
          <w:p w14:paraId="307ABD64" w14:textId="77777777" w:rsidR="001E6BE2" w:rsidRPr="003C2B71" w:rsidRDefault="001E6BE2" w:rsidP="0096676B">
            <w:pPr>
              <w:autoSpaceDE w:val="0"/>
              <w:autoSpaceDN w:val="0"/>
              <w:adjustRightInd w:val="0"/>
              <w:spacing w:before="0" w:after="0" w:line="264" w:lineRule="auto"/>
              <w:rPr>
                <w:rFonts w:ascii="Montserrat" w:eastAsia="Calibri" w:hAnsi="Montserrat"/>
                <w:spacing w:val="4"/>
                <w:sz w:val="20"/>
                <w:szCs w:val="20"/>
              </w:rPr>
            </w:pPr>
            <w:r w:rsidRPr="003C2B71">
              <w:rPr>
                <w:rFonts w:ascii="Montserrat" w:eastAsia="Calibri" w:hAnsi="Montserrat"/>
                <w:spacing w:val="4"/>
                <w:sz w:val="20"/>
                <w:szCs w:val="20"/>
              </w:rPr>
              <w:t>Tasa de Interés Interbancaria de Equilibrio a plazo de 28 (veintiocho) días, publicada por el Banco de México en el Diario Oficial de la Federación el día del inicio del periodo para el cómputo de los intereses.</w:t>
            </w:r>
          </w:p>
        </w:tc>
      </w:tr>
      <w:tr w:rsidR="001E6BE2" w:rsidRPr="003C2B71" w14:paraId="1D5BCE4C" w14:textId="77777777" w:rsidTr="003C2B71">
        <w:tc>
          <w:tcPr>
            <w:tcW w:w="2745" w:type="dxa"/>
          </w:tcPr>
          <w:p w14:paraId="43438FAD" w14:textId="77777777" w:rsidR="001E6BE2" w:rsidRPr="003C2B71" w:rsidRDefault="001E6BE2" w:rsidP="0096676B">
            <w:pPr>
              <w:autoSpaceDE w:val="0"/>
              <w:autoSpaceDN w:val="0"/>
              <w:adjustRightInd w:val="0"/>
              <w:spacing w:before="0" w:after="0" w:line="264" w:lineRule="auto"/>
              <w:jc w:val="left"/>
              <w:rPr>
                <w:rFonts w:ascii="Montserrat" w:hAnsi="Montserrat"/>
                <w:b/>
                <w:spacing w:val="4"/>
                <w:sz w:val="20"/>
                <w:szCs w:val="20"/>
              </w:rPr>
            </w:pPr>
            <w:r w:rsidRPr="003C2B71">
              <w:rPr>
                <w:rFonts w:ascii="Montserrat" w:hAnsi="Montserrat"/>
                <w:b/>
                <w:spacing w:val="4"/>
                <w:sz w:val="20"/>
                <w:szCs w:val="20"/>
              </w:rPr>
              <w:t>Tasa de Interés Ordinaria:</w:t>
            </w:r>
          </w:p>
        </w:tc>
        <w:tc>
          <w:tcPr>
            <w:tcW w:w="6570" w:type="dxa"/>
          </w:tcPr>
          <w:p w14:paraId="11EBC7C7" w14:textId="159B474D" w:rsidR="001E6BE2" w:rsidRPr="003C2B71" w:rsidRDefault="001E6BE2" w:rsidP="0096676B">
            <w:pPr>
              <w:autoSpaceDE w:val="0"/>
              <w:autoSpaceDN w:val="0"/>
              <w:adjustRightInd w:val="0"/>
              <w:spacing w:before="0" w:after="0" w:line="264" w:lineRule="auto"/>
              <w:rPr>
                <w:rFonts w:ascii="Montserrat" w:eastAsia="Calibri" w:hAnsi="Montserrat"/>
                <w:i/>
                <w:iCs/>
                <w:spacing w:val="4"/>
                <w:sz w:val="20"/>
                <w:szCs w:val="20"/>
              </w:rPr>
            </w:pPr>
            <w:r w:rsidRPr="003C2B71">
              <w:rPr>
                <w:rFonts w:ascii="Montserrat" w:eastAsia="Calibri" w:hAnsi="Montserrat"/>
                <w:spacing w:val="4"/>
                <w:sz w:val="20"/>
                <w:szCs w:val="20"/>
              </w:rPr>
              <w:t>La Tasa de Referencia, más los puntos porcentuales de la sobretasa o margen aplicable al nivel de calificación del crédito o, en su caso, del Estado, conforme a la mecánica establecida en el Modelo de Contrato de Crédito que se adjunta en las Bases de Licitación.</w:t>
            </w:r>
            <w:r w:rsidR="003F408E" w:rsidRPr="003C2B71">
              <w:rPr>
                <w:rFonts w:ascii="Montserrat" w:eastAsia="Calibri" w:hAnsi="Montserrat"/>
                <w:spacing w:val="4"/>
                <w:sz w:val="20"/>
                <w:szCs w:val="20"/>
              </w:rPr>
              <w:t xml:space="preserve"> </w:t>
            </w:r>
          </w:p>
        </w:tc>
      </w:tr>
      <w:tr w:rsidR="001E6BE2" w:rsidRPr="003C2B71" w14:paraId="059AE0C3" w14:textId="77777777" w:rsidTr="003C2B71">
        <w:tc>
          <w:tcPr>
            <w:tcW w:w="2745" w:type="dxa"/>
          </w:tcPr>
          <w:p w14:paraId="66060B81" w14:textId="77777777" w:rsidR="001E6BE2" w:rsidRPr="003C2B71" w:rsidRDefault="001E6BE2" w:rsidP="001E6BE2">
            <w:pPr>
              <w:pStyle w:val="TableParagraph"/>
              <w:ind w:left="0" w:right="181"/>
              <w:rPr>
                <w:rFonts w:ascii="Montserrat" w:hAnsi="Montserrat"/>
                <w:b/>
                <w:spacing w:val="4"/>
                <w:sz w:val="20"/>
                <w:szCs w:val="20"/>
              </w:rPr>
            </w:pPr>
            <w:r w:rsidRPr="003C2B71">
              <w:rPr>
                <w:rFonts w:ascii="Montserrat" w:hAnsi="Montserrat"/>
                <w:b/>
                <w:spacing w:val="4"/>
                <w:sz w:val="20"/>
                <w:szCs w:val="20"/>
              </w:rPr>
              <w:t>Periodicidad en el pago de los intereses:</w:t>
            </w:r>
          </w:p>
        </w:tc>
        <w:tc>
          <w:tcPr>
            <w:tcW w:w="6570" w:type="dxa"/>
          </w:tcPr>
          <w:p w14:paraId="10F44229" w14:textId="77777777" w:rsidR="001E6BE2" w:rsidRPr="003C2B71" w:rsidRDefault="001E6BE2" w:rsidP="0096676B">
            <w:pPr>
              <w:autoSpaceDE w:val="0"/>
              <w:autoSpaceDN w:val="0"/>
              <w:adjustRightInd w:val="0"/>
              <w:spacing w:before="0" w:after="0" w:line="264" w:lineRule="auto"/>
              <w:rPr>
                <w:rFonts w:ascii="Montserrat" w:eastAsia="Calibri" w:hAnsi="Montserrat"/>
                <w:spacing w:val="4"/>
                <w:sz w:val="20"/>
                <w:szCs w:val="20"/>
              </w:rPr>
            </w:pPr>
            <w:r w:rsidRPr="003C2B71">
              <w:rPr>
                <w:rFonts w:ascii="Montserrat" w:eastAsia="Calibri" w:hAnsi="Montserrat"/>
                <w:spacing w:val="4"/>
                <w:sz w:val="20"/>
                <w:szCs w:val="20"/>
              </w:rPr>
              <w:t>Mensual.</w:t>
            </w:r>
          </w:p>
        </w:tc>
      </w:tr>
      <w:tr w:rsidR="001E6BE2" w:rsidRPr="003C2B71" w14:paraId="5A5FCE1A" w14:textId="77777777" w:rsidTr="003C2B71">
        <w:tc>
          <w:tcPr>
            <w:tcW w:w="2745" w:type="dxa"/>
          </w:tcPr>
          <w:p w14:paraId="21AD3F5B" w14:textId="77777777" w:rsidR="001E6BE2" w:rsidRPr="003C2B71" w:rsidRDefault="001E6BE2" w:rsidP="0096676B">
            <w:pPr>
              <w:autoSpaceDE w:val="0"/>
              <w:autoSpaceDN w:val="0"/>
              <w:adjustRightInd w:val="0"/>
              <w:spacing w:before="0" w:after="0" w:line="264" w:lineRule="auto"/>
              <w:jc w:val="left"/>
              <w:rPr>
                <w:rFonts w:ascii="Montserrat" w:hAnsi="Montserrat"/>
                <w:b/>
                <w:spacing w:val="4"/>
                <w:sz w:val="20"/>
                <w:szCs w:val="20"/>
              </w:rPr>
            </w:pPr>
            <w:proofErr w:type="gramStart"/>
            <w:r w:rsidRPr="003C2B71">
              <w:rPr>
                <w:rFonts w:ascii="Montserrat" w:hAnsi="Montserrat"/>
                <w:b/>
                <w:spacing w:val="4"/>
                <w:sz w:val="20"/>
                <w:szCs w:val="20"/>
              </w:rPr>
              <w:t>Recurso a otorgar</w:t>
            </w:r>
            <w:proofErr w:type="gramEnd"/>
            <w:r w:rsidRPr="003C2B71">
              <w:rPr>
                <w:rFonts w:ascii="Montserrat" w:hAnsi="Montserrat"/>
                <w:b/>
                <w:spacing w:val="4"/>
                <w:sz w:val="20"/>
                <w:szCs w:val="20"/>
              </w:rPr>
              <w:t xml:space="preserve"> como fuente de pago:</w:t>
            </w:r>
          </w:p>
        </w:tc>
        <w:tc>
          <w:tcPr>
            <w:tcW w:w="6570" w:type="dxa"/>
          </w:tcPr>
          <w:p w14:paraId="3816B663" w14:textId="4A8B2A53" w:rsidR="001E6BE2" w:rsidRPr="003C2B71" w:rsidRDefault="00E67D68" w:rsidP="0096676B">
            <w:pPr>
              <w:autoSpaceDE w:val="0"/>
              <w:autoSpaceDN w:val="0"/>
              <w:adjustRightInd w:val="0"/>
              <w:spacing w:before="0" w:after="0" w:line="264" w:lineRule="auto"/>
              <w:rPr>
                <w:rFonts w:ascii="Montserrat" w:eastAsia="Calibri" w:hAnsi="Montserrat"/>
                <w:spacing w:val="4"/>
                <w:sz w:val="20"/>
                <w:szCs w:val="20"/>
              </w:rPr>
            </w:pPr>
            <w:r w:rsidRPr="00E67D68">
              <w:rPr>
                <w:rFonts w:ascii="Montserrat" w:eastAsia="Calibri" w:hAnsi="Montserrat"/>
                <w:spacing w:val="4"/>
                <w:sz w:val="20"/>
                <w:szCs w:val="20"/>
              </w:rPr>
              <w:t xml:space="preserve">El 35.34% (treinta y cinco punto treinta y cuatro por ciento) de los recursos provenientes de las participaciones que en ingresos federales corresponden al </w:t>
            </w:r>
            <w:r w:rsidR="0080419F">
              <w:rPr>
                <w:rFonts w:ascii="Montserrat" w:eastAsia="Calibri" w:hAnsi="Montserrat"/>
                <w:spacing w:val="4"/>
                <w:sz w:val="20"/>
                <w:szCs w:val="20"/>
              </w:rPr>
              <w:t xml:space="preserve">Estado derivadas del </w:t>
            </w:r>
            <w:r w:rsidRPr="00E67D68">
              <w:rPr>
                <w:rFonts w:ascii="Montserrat" w:eastAsia="Calibri" w:hAnsi="Montserrat"/>
                <w:spacing w:val="4"/>
                <w:sz w:val="20"/>
                <w:szCs w:val="20"/>
              </w:rPr>
              <w:t>Fondo General de Participaciones (FGP), excluyendo aquellas participaciones federales recibidas por el Estado, a través de la Secretaría de Hacienda y Crédito Público, para ser transferidas a los municipios del Estado conforme a las disposiciones de la Ley de Coordinación Fiscal y en su caso, de cualquier otra ley federal o estatal e incluyendo aquellos fondos que en el futuro sustituyan, modifiquen o complementen al FGP</w:t>
            </w:r>
            <w:r w:rsidR="00AE32C7">
              <w:rPr>
                <w:rFonts w:ascii="Montserrat" w:eastAsia="Calibri" w:hAnsi="Montserrat"/>
                <w:spacing w:val="4"/>
                <w:sz w:val="20"/>
                <w:szCs w:val="20"/>
              </w:rPr>
              <w:t>.</w:t>
            </w:r>
            <w:r w:rsidR="00076169">
              <w:t xml:space="preserve"> </w:t>
            </w:r>
            <w:r w:rsidR="00076169" w:rsidRPr="00076169">
              <w:rPr>
                <w:rFonts w:ascii="Montserrat" w:eastAsia="Calibri" w:hAnsi="Montserrat"/>
                <w:spacing w:val="4"/>
                <w:sz w:val="20"/>
                <w:szCs w:val="20"/>
              </w:rPr>
              <w:t>Lo anterior en el entendido que el porcentaje antes señalado se asignará a cada Oferta Ganadora y/o Contrato de Crédito en la proporción que represente el monto de crédito previsto en la Oferta Ganadora y/o el Contrato de Crédito correspondiente respecto del Monto de Financiamiento.</w:t>
            </w:r>
          </w:p>
        </w:tc>
      </w:tr>
      <w:tr w:rsidR="001E6BE2" w:rsidRPr="003C2B71" w14:paraId="48D0716F" w14:textId="77777777" w:rsidTr="003C2B71">
        <w:tc>
          <w:tcPr>
            <w:tcW w:w="2745" w:type="dxa"/>
          </w:tcPr>
          <w:p w14:paraId="2872A8FE" w14:textId="17936901" w:rsidR="001E6BE2" w:rsidRPr="003C2B71" w:rsidRDefault="001E6BE2" w:rsidP="0096676B">
            <w:pPr>
              <w:autoSpaceDE w:val="0"/>
              <w:autoSpaceDN w:val="0"/>
              <w:adjustRightInd w:val="0"/>
              <w:spacing w:before="0" w:after="0" w:line="264" w:lineRule="auto"/>
              <w:jc w:val="left"/>
              <w:rPr>
                <w:rFonts w:ascii="Montserrat" w:hAnsi="Montserrat"/>
                <w:b/>
                <w:spacing w:val="4"/>
                <w:sz w:val="20"/>
                <w:szCs w:val="20"/>
              </w:rPr>
            </w:pPr>
            <w:r w:rsidRPr="003C2B71">
              <w:rPr>
                <w:rFonts w:ascii="Montserrat" w:hAnsi="Montserrat"/>
                <w:b/>
                <w:spacing w:val="4"/>
                <w:sz w:val="20"/>
                <w:szCs w:val="20"/>
              </w:rPr>
              <w:t>Gastos Adicionales:</w:t>
            </w:r>
          </w:p>
        </w:tc>
        <w:tc>
          <w:tcPr>
            <w:tcW w:w="6570" w:type="dxa"/>
          </w:tcPr>
          <w:p w14:paraId="51C9E12E" w14:textId="303C703C" w:rsidR="001E6BE2" w:rsidRPr="003C2B71" w:rsidRDefault="001E6BE2" w:rsidP="001E6BE2">
            <w:pPr>
              <w:pStyle w:val="NoSpacing"/>
              <w:jc w:val="both"/>
              <w:rPr>
                <w:rFonts w:ascii="Montserrat" w:hAnsi="Montserrat" w:cs="Times New Roman"/>
                <w:sz w:val="20"/>
                <w:szCs w:val="20"/>
              </w:rPr>
            </w:pPr>
            <w:r w:rsidRPr="003C2B71">
              <w:rPr>
                <w:rFonts w:ascii="Montserrat" w:hAnsi="Montserrat" w:cs="Times New Roman"/>
                <w:sz w:val="20"/>
                <w:szCs w:val="20"/>
              </w:rPr>
              <w:t>Sin Gastos Adicionales.</w:t>
            </w:r>
          </w:p>
        </w:tc>
      </w:tr>
      <w:tr w:rsidR="001E6BE2" w:rsidRPr="003C2B71" w14:paraId="2C5B2950" w14:textId="77777777" w:rsidTr="003C2B71">
        <w:tc>
          <w:tcPr>
            <w:tcW w:w="2745" w:type="dxa"/>
          </w:tcPr>
          <w:p w14:paraId="35D30CED" w14:textId="11D1F02C" w:rsidR="001E6BE2" w:rsidRPr="003C2B71" w:rsidRDefault="001E6BE2" w:rsidP="001E6BE2">
            <w:pPr>
              <w:autoSpaceDE w:val="0"/>
              <w:autoSpaceDN w:val="0"/>
              <w:adjustRightInd w:val="0"/>
              <w:spacing w:before="0" w:after="0" w:line="264" w:lineRule="auto"/>
              <w:jc w:val="left"/>
              <w:rPr>
                <w:rFonts w:ascii="Montserrat" w:hAnsi="Montserrat"/>
                <w:b/>
                <w:spacing w:val="4"/>
                <w:sz w:val="20"/>
                <w:szCs w:val="20"/>
              </w:rPr>
            </w:pPr>
            <w:r w:rsidRPr="003C2B71">
              <w:rPr>
                <w:rFonts w:ascii="Montserrat" w:hAnsi="Montserrat"/>
                <w:b/>
                <w:spacing w:val="4"/>
                <w:sz w:val="20"/>
                <w:szCs w:val="20"/>
              </w:rPr>
              <w:t>Gastos Adicionales Contingentes:</w:t>
            </w:r>
          </w:p>
        </w:tc>
        <w:tc>
          <w:tcPr>
            <w:tcW w:w="6570" w:type="dxa"/>
          </w:tcPr>
          <w:p w14:paraId="7CA3A0C2" w14:textId="3D154643" w:rsidR="001E6BE2" w:rsidRPr="003C2B71" w:rsidRDefault="001E6BE2" w:rsidP="001E6BE2">
            <w:pPr>
              <w:pStyle w:val="NoSpacing"/>
              <w:jc w:val="both"/>
              <w:rPr>
                <w:rFonts w:ascii="Montserrat" w:hAnsi="Montserrat" w:cs="Times New Roman"/>
                <w:sz w:val="20"/>
                <w:szCs w:val="20"/>
              </w:rPr>
            </w:pPr>
            <w:r w:rsidRPr="003C2B71">
              <w:rPr>
                <w:rFonts w:ascii="Montserrat" w:eastAsia="Calibri" w:hAnsi="Montserrat" w:cs="Times New Roman"/>
                <w:spacing w:val="4"/>
                <w:sz w:val="20"/>
                <w:szCs w:val="20"/>
              </w:rPr>
              <w:t>De conformidad con lo previsto en el Modelo de Contrato de Crédito adjunto a las Bases de la Licitación.</w:t>
            </w:r>
          </w:p>
        </w:tc>
      </w:tr>
      <w:tr w:rsidR="001E6BE2" w:rsidRPr="003C2B71" w14:paraId="56BE8221" w14:textId="77777777" w:rsidTr="003C2B71">
        <w:tc>
          <w:tcPr>
            <w:tcW w:w="2745" w:type="dxa"/>
          </w:tcPr>
          <w:p w14:paraId="7F9C935A" w14:textId="77777777" w:rsidR="001E6BE2" w:rsidRPr="003C2B71" w:rsidRDefault="001E6BE2" w:rsidP="0096676B">
            <w:pPr>
              <w:autoSpaceDE w:val="0"/>
              <w:autoSpaceDN w:val="0"/>
              <w:adjustRightInd w:val="0"/>
              <w:spacing w:before="0" w:after="0" w:line="264" w:lineRule="auto"/>
              <w:jc w:val="left"/>
              <w:rPr>
                <w:rFonts w:ascii="Montserrat" w:hAnsi="Montserrat"/>
                <w:b/>
                <w:spacing w:val="4"/>
                <w:sz w:val="20"/>
                <w:szCs w:val="20"/>
              </w:rPr>
            </w:pPr>
            <w:r w:rsidRPr="003C2B71">
              <w:rPr>
                <w:rFonts w:ascii="Montserrat" w:hAnsi="Montserrat"/>
                <w:b/>
                <w:spacing w:val="4"/>
                <w:sz w:val="20"/>
                <w:szCs w:val="20"/>
              </w:rPr>
              <w:lastRenderedPageBreak/>
              <w:t>Contratación de instrumentos derivados:</w:t>
            </w:r>
          </w:p>
        </w:tc>
        <w:tc>
          <w:tcPr>
            <w:tcW w:w="6570" w:type="dxa"/>
          </w:tcPr>
          <w:p w14:paraId="34CDD058" w14:textId="77777777" w:rsidR="001E6BE2" w:rsidRPr="003C2B71" w:rsidRDefault="001E6BE2" w:rsidP="001E6BE2">
            <w:pPr>
              <w:pStyle w:val="NoSpacing"/>
              <w:jc w:val="both"/>
              <w:rPr>
                <w:rFonts w:ascii="Montserrat" w:hAnsi="Montserrat" w:cs="Times New Roman"/>
                <w:sz w:val="20"/>
                <w:szCs w:val="20"/>
              </w:rPr>
            </w:pPr>
            <w:r w:rsidRPr="003C2B71">
              <w:rPr>
                <w:rFonts w:ascii="Montserrat" w:hAnsi="Montserrat" w:cs="Times New Roman"/>
                <w:sz w:val="20"/>
                <w:szCs w:val="20"/>
              </w:rPr>
              <w:t xml:space="preserve">En cualquier momento durante la vigencia de los créditos que se celebren al amparo de esta Licitación, el Estado podrá, sin estar obligado a ello, contratar instrumentos derivados para cubrir total o parcialmente el riesgo de tasas de interés de los créditos. Tratándose de instrumentos de intercambio de tasas de interés (swaps), el instrumento compartirá los recursos otorgados como fuente de pago del crédito, </w:t>
            </w:r>
            <w:r w:rsidRPr="003C2B71">
              <w:rPr>
                <w:rFonts w:ascii="Montserrat" w:hAnsi="Montserrat" w:cs="Times New Roman"/>
                <w:sz w:val="20"/>
                <w:szCs w:val="20"/>
                <w:lang w:val="es-ES_tradnl"/>
              </w:rPr>
              <w:t>conforme a la prelación del Fideicomiso Maestro establecido como Mecanismo de Pago.</w:t>
            </w:r>
          </w:p>
        </w:tc>
      </w:tr>
      <w:tr w:rsidR="001E6BE2" w:rsidRPr="003C2B71" w14:paraId="5779F491" w14:textId="77777777" w:rsidTr="003C2B71">
        <w:tc>
          <w:tcPr>
            <w:tcW w:w="2745" w:type="dxa"/>
          </w:tcPr>
          <w:p w14:paraId="659314BC" w14:textId="77777777" w:rsidR="001E6BE2" w:rsidRPr="003C2B71" w:rsidRDefault="001E6BE2" w:rsidP="0096676B">
            <w:pPr>
              <w:autoSpaceDE w:val="0"/>
              <w:autoSpaceDN w:val="0"/>
              <w:adjustRightInd w:val="0"/>
              <w:spacing w:before="0" w:after="0" w:line="264" w:lineRule="auto"/>
              <w:jc w:val="left"/>
              <w:rPr>
                <w:rFonts w:ascii="Montserrat" w:hAnsi="Montserrat"/>
                <w:b/>
                <w:spacing w:val="4"/>
                <w:sz w:val="20"/>
                <w:szCs w:val="20"/>
              </w:rPr>
            </w:pPr>
            <w:r w:rsidRPr="003C2B71">
              <w:rPr>
                <w:rFonts w:ascii="Montserrat" w:hAnsi="Montserrat"/>
                <w:b/>
                <w:spacing w:val="4"/>
                <w:sz w:val="20"/>
                <w:szCs w:val="20"/>
              </w:rPr>
              <w:t>Posibilidad de Prepago:</w:t>
            </w:r>
          </w:p>
        </w:tc>
        <w:tc>
          <w:tcPr>
            <w:tcW w:w="6570" w:type="dxa"/>
          </w:tcPr>
          <w:p w14:paraId="1B73C6F2" w14:textId="42C219E1" w:rsidR="005C4D91" w:rsidRPr="003C2B71" w:rsidRDefault="005C4D91" w:rsidP="0096676B">
            <w:pPr>
              <w:pStyle w:val="NoSpacing"/>
              <w:spacing w:after="120"/>
              <w:jc w:val="both"/>
              <w:rPr>
                <w:rFonts w:ascii="Montserrat" w:hAnsi="Montserrat"/>
                <w:sz w:val="20"/>
                <w:szCs w:val="20"/>
              </w:rPr>
            </w:pPr>
            <w:r w:rsidRPr="003C2B71">
              <w:rPr>
                <w:rFonts w:ascii="Montserrat" w:hAnsi="Montserrat"/>
                <w:sz w:val="20"/>
                <w:szCs w:val="20"/>
              </w:rPr>
              <w:t>El Acreditado tendrá el derecho de realizar amortizaciones anticipadas voluntarias del crédito, ya sean totales o parciales, sin que dicho pago anticipado genere comisiones o pago adicional alguno a cargo del Acreditado.</w:t>
            </w:r>
          </w:p>
          <w:p w14:paraId="568F6DF3" w14:textId="75D0BEFC" w:rsidR="001E6BE2" w:rsidRPr="003C2B71" w:rsidRDefault="00745419" w:rsidP="0096676B">
            <w:pPr>
              <w:autoSpaceDE w:val="0"/>
              <w:autoSpaceDN w:val="0"/>
              <w:adjustRightInd w:val="0"/>
              <w:spacing w:before="0" w:after="0" w:line="264" w:lineRule="auto"/>
              <w:rPr>
                <w:rFonts w:ascii="Montserrat" w:eastAsia="Calibri" w:hAnsi="Montserrat"/>
                <w:spacing w:val="4"/>
                <w:sz w:val="20"/>
                <w:szCs w:val="20"/>
              </w:rPr>
            </w:pPr>
            <w:r w:rsidRPr="003C2B71">
              <w:rPr>
                <w:rFonts w:ascii="Montserrat" w:hAnsi="Montserrat"/>
                <w:sz w:val="20"/>
                <w:szCs w:val="20"/>
              </w:rPr>
              <w:t>En su caso, e</w:t>
            </w:r>
            <w:r w:rsidR="005C4D91" w:rsidRPr="003C2B71">
              <w:rPr>
                <w:rFonts w:ascii="Montserrat" w:hAnsi="Montserrat"/>
                <w:sz w:val="20"/>
                <w:szCs w:val="20"/>
              </w:rPr>
              <w:t>l pago anticipado parcial o total del Crédito deb</w:t>
            </w:r>
            <w:r w:rsidRPr="003C2B71">
              <w:rPr>
                <w:rFonts w:ascii="Montserrat" w:hAnsi="Montserrat"/>
                <w:sz w:val="20"/>
                <w:szCs w:val="20"/>
              </w:rPr>
              <w:t>erá</w:t>
            </w:r>
            <w:r w:rsidR="005C4D91" w:rsidRPr="003C2B71">
              <w:rPr>
                <w:rFonts w:ascii="Montserrat" w:hAnsi="Montserrat"/>
                <w:sz w:val="20"/>
                <w:szCs w:val="20"/>
              </w:rPr>
              <w:t xml:space="preserve"> realizarse en una Fecha de Pago.</w:t>
            </w:r>
          </w:p>
        </w:tc>
      </w:tr>
      <w:tr w:rsidR="001E6BE2" w:rsidRPr="003C2B71" w14:paraId="70560CCD" w14:textId="77777777" w:rsidTr="003C2B71">
        <w:tc>
          <w:tcPr>
            <w:tcW w:w="2745" w:type="dxa"/>
          </w:tcPr>
          <w:p w14:paraId="7CA85117" w14:textId="77777777" w:rsidR="001E6BE2" w:rsidRPr="003C2B71" w:rsidRDefault="001E6BE2" w:rsidP="0096676B">
            <w:pPr>
              <w:autoSpaceDE w:val="0"/>
              <w:autoSpaceDN w:val="0"/>
              <w:adjustRightInd w:val="0"/>
              <w:spacing w:before="0" w:after="0" w:line="264" w:lineRule="auto"/>
              <w:jc w:val="left"/>
              <w:rPr>
                <w:rFonts w:ascii="Montserrat" w:hAnsi="Montserrat"/>
                <w:b/>
                <w:spacing w:val="4"/>
                <w:sz w:val="20"/>
                <w:szCs w:val="20"/>
              </w:rPr>
            </w:pPr>
            <w:r w:rsidRPr="003C2B71">
              <w:rPr>
                <w:rFonts w:ascii="Montserrat" w:hAnsi="Montserrat"/>
                <w:b/>
                <w:spacing w:val="4"/>
                <w:sz w:val="20"/>
                <w:szCs w:val="20"/>
              </w:rPr>
              <w:t>Garantía de Pago Oportuno:</w:t>
            </w:r>
          </w:p>
        </w:tc>
        <w:tc>
          <w:tcPr>
            <w:tcW w:w="6570" w:type="dxa"/>
          </w:tcPr>
          <w:p w14:paraId="603BC734" w14:textId="512B81A1" w:rsidR="001E6BE2" w:rsidRPr="003C2B71" w:rsidRDefault="001E6BE2" w:rsidP="0096676B">
            <w:pPr>
              <w:autoSpaceDE w:val="0"/>
              <w:autoSpaceDN w:val="0"/>
              <w:adjustRightInd w:val="0"/>
              <w:spacing w:before="0" w:after="0" w:line="264" w:lineRule="auto"/>
              <w:rPr>
                <w:rFonts w:ascii="Montserrat" w:eastAsia="Calibri" w:hAnsi="Montserrat"/>
                <w:spacing w:val="4"/>
                <w:sz w:val="20"/>
                <w:szCs w:val="20"/>
              </w:rPr>
            </w:pPr>
            <w:r w:rsidRPr="003C2B71">
              <w:rPr>
                <w:rFonts w:ascii="Montserrat" w:hAnsi="Montserrat"/>
                <w:spacing w:val="4"/>
                <w:sz w:val="20"/>
                <w:szCs w:val="20"/>
              </w:rPr>
              <w:t>Sin garantía.</w:t>
            </w:r>
          </w:p>
        </w:tc>
      </w:tr>
      <w:tr w:rsidR="001E6BE2" w:rsidRPr="003C2B71" w14:paraId="05F550AC" w14:textId="77777777" w:rsidTr="003C2B71">
        <w:tc>
          <w:tcPr>
            <w:tcW w:w="2745" w:type="dxa"/>
          </w:tcPr>
          <w:p w14:paraId="3035F86E" w14:textId="77777777" w:rsidR="001E6BE2" w:rsidRPr="003C2B71" w:rsidRDefault="001E6BE2" w:rsidP="0096676B">
            <w:pPr>
              <w:autoSpaceDE w:val="0"/>
              <w:autoSpaceDN w:val="0"/>
              <w:adjustRightInd w:val="0"/>
              <w:spacing w:before="0" w:after="0" w:line="264" w:lineRule="auto"/>
              <w:rPr>
                <w:rFonts w:ascii="Montserrat" w:hAnsi="Montserrat"/>
                <w:b/>
                <w:spacing w:val="4"/>
                <w:sz w:val="20"/>
                <w:szCs w:val="20"/>
              </w:rPr>
            </w:pPr>
            <w:r w:rsidRPr="003C2B71">
              <w:rPr>
                <w:rFonts w:ascii="Montserrat" w:hAnsi="Montserrat"/>
                <w:b/>
                <w:spacing w:val="4"/>
                <w:sz w:val="20"/>
                <w:szCs w:val="20"/>
              </w:rPr>
              <w:t>Mecanismo de Pago:</w:t>
            </w:r>
          </w:p>
        </w:tc>
        <w:tc>
          <w:tcPr>
            <w:tcW w:w="6570" w:type="dxa"/>
          </w:tcPr>
          <w:p w14:paraId="2188536D" w14:textId="445D08AD" w:rsidR="00882ECA" w:rsidRPr="003C2B71" w:rsidRDefault="00882ECA" w:rsidP="0096676B">
            <w:pPr>
              <w:autoSpaceDE w:val="0"/>
              <w:autoSpaceDN w:val="0"/>
              <w:adjustRightInd w:val="0"/>
              <w:spacing w:before="0" w:after="0" w:line="264" w:lineRule="auto"/>
              <w:rPr>
                <w:rFonts w:ascii="Montserrat" w:eastAsia="Calibri" w:hAnsi="Montserrat"/>
                <w:spacing w:val="4"/>
                <w:sz w:val="20"/>
                <w:szCs w:val="20"/>
              </w:rPr>
            </w:pPr>
            <w:r w:rsidRPr="00EE5ECA">
              <w:rPr>
                <w:rFonts w:ascii="Montserrat" w:eastAsia="Calibri" w:hAnsi="Montserrat"/>
                <w:spacing w:val="4"/>
                <w:sz w:val="20"/>
                <w:szCs w:val="20"/>
              </w:rPr>
              <w:t xml:space="preserve">El Fideicomiso Maestro, el cual </w:t>
            </w:r>
            <w:r>
              <w:rPr>
                <w:rFonts w:ascii="Montserrat" w:eastAsia="Calibri" w:hAnsi="Montserrat"/>
                <w:spacing w:val="4"/>
                <w:sz w:val="20"/>
                <w:szCs w:val="20"/>
              </w:rPr>
              <w:t>contará</w:t>
            </w:r>
            <w:r w:rsidRPr="00EE5ECA">
              <w:rPr>
                <w:rFonts w:ascii="Montserrat" w:eastAsia="Calibri" w:hAnsi="Montserrat"/>
                <w:spacing w:val="4"/>
                <w:sz w:val="20"/>
                <w:szCs w:val="20"/>
              </w:rPr>
              <w:t xml:space="preserve"> dentro de su patrimonio con los recursos a otorgar como fuente de pago de los Contratos de Crédito que se celebren al amparo de la Licitación y en el cual los Acreditantes y las contrapartes, en su caso, tendrán la calidad de fideicomisarios en primer lugar en los términos establecidos en el referido fideicomiso.</w:t>
            </w:r>
          </w:p>
        </w:tc>
      </w:tr>
      <w:tr w:rsidR="001E6BE2" w:rsidRPr="003C2B71" w14:paraId="397DA034" w14:textId="77777777" w:rsidTr="003C2B71">
        <w:tc>
          <w:tcPr>
            <w:tcW w:w="2745" w:type="dxa"/>
          </w:tcPr>
          <w:p w14:paraId="0F35DEE1" w14:textId="09F63DD9" w:rsidR="001E6BE2" w:rsidRPr="003C2B71" w:rsidRDefault="001E6BE2" w:rsidP="001E6BE2">
            <w:pPr>
              <w:autoSpaceDE w:val="0"/>
              <w:autoSpaceDN w:val="0"/>
              <w:adjustRightInd w:val="0"/>
              <w:spacing w:before="0" w:after="0" w:line="264" w:lineRule="auto"/>
              <w:rPr>
                <w:rFonts w:ascii="Montserrat" w:hAnsi="Montserrat"/>
                <w:b/>
                <w:spacing w:val="4"/>
                <w:sz w:val="20"/>
                <w:szCs w:val="20"/>
              </w:rPr>
            </w:pPr>
            <w:r w:rsidRPr="003C2B71">
              <w:rPr>
                <w:rFonts w:ascii="Montserrat" w:hAnsi="Montserrat"/>
                <w:b/>
                <w:spacing w:val="4"/>
                <w:sz w:val="20"/>
                <w:szCs w:val="20"/>
              </w:rPr>
              <w:t>Fondo de Reserva</w:t>
            </w:r>
            <w:r w:rsidR="006B6B9E">
              <w:rPr>
                <w:rFonts w:ascii="Montserrat" w:hAnsi="Montserrat"/>
                <w:b/>
                <w:spacing w:val="4"/>
                <w:sz w:val="20"/>
                <w:szCs w:val="20"/>
              </w:rPr>
              <w:t xml:space="preserve"> (Saldo Objetivo)</w:t>
            </w:r>
            <w:r w:rsidRPr="003C2B71">
              <w:rPr>
                <w:rFonts w:ascii="Montserrat" w:hAnsi="Montserrat"/>
                <w:b/>
                <w:spacing w:val="4"/>
                <w:sz w:val="20"/>
                <w:szCs w:val="20"/>
              </w:rPr>
              <w:t>:</w:t>
            </w:r>
          </w:p>
        </w:tc>
        <w:tc>
          <w:tcPr>
            <w:tcW w:w="6570" w:type="dxa"/>
          </w:tcPr>
          <w:p w14:paraId="20B421B3" w14:textId="4322EDBD" w:rsidR="001E6BE2" w:rsidRPr="003C2B71" w:rsidRDefault="008822AD" w:rsidP="001E6BE2">
            <w:pPr>
              <w:autoSpaceDE w:val="0"/>
              <w:autoSpaceDN w:val="0"/>
              <w:adjustRightInd w:val="0"/>
              <w:spacing w:before="0" w:after="0" w:line="264" w:lineRule="auto"/>
              <w:rPr>
                <w:rFonts w:ascii="Montserrat" w:eastAsia="Calibri" w:hAnsi="Montserrat"/>
                <w:spacing w:val="4"/>
                <w:sz w:val="20"/>
                <w:szCs w:val="20"/>
              </w:rPr>
            </w:pPr>
            <w:r w:rsidRPr="003C2B71">
              <w:rPr>
                <w:rFonts w:ascii="Montserrat" w:hAnsi="Montserrat" w:cstheme="minorHAnsi"/>
                <w:spacing w:val="4"/>
                <w:sz w:val="20"/>
                <w:szCs w:val="20"/>
              </w:rPr>
              <w:t xml:space="preserve">El </w:t>
            </w:r>
            <w:r w:rsidR="006B6B9E">
              <w:rPr>
                <w:rFonts w:ascii="Montserrat" w:hAnsi="Montserrat" w:cstheme="minorHAnsi"/>
                <w:spacing w:val="4"/>
                <w:sz w:val="20"/>
                <w:szCs w:val="20"/>
              </w:rPr>
              <w:t>S</w:t>
            </w:r>
            <w:r w:rsidR="006B6B9E" w:rsidRPr="003C2B71">
              <w:rPr>
                <w:rFonts w:ascii="Montserrat" w:hAnsi="Montserrat" w:cstheme="minorHAnsi"/>
                <w:spacing w:val="4"/>
                <w:sz w:val="20"/>
                <w:szCs w:val="20"/>
              </w:rPr>
              <w:t xml:space="preserve">aldo </w:t>
            </w:r>
            <w:r w:rsidR="006B6B9E">
              <w:rPr>
                <w:rFonts w:ascii="Montserrat" w:hAnsi="Montserrat" w:cstheme="minorHAnsi"/>
                <w:spacing w:val="4"/>
                <w:sz w:val="20"/>
                <w:szCs w:val="20"/>
              </w:rPr>
              <w:t>O</w:t>
            </w:r>
            <w:r w:rsidR="006B6B9E" w:rsidRPr="003C2B71">
              <w:rPr>
                <w:rFonts w:ascii="Montserrat" w:hAnsi="Montserrat" w:cstheme="minorHAnsi"/>
                <w:spacing w:val="4"/>
                <w:sz w:val="20"/>
                <w:szCs w:val="20"/>
              </w:rPr>
              <w:t xml:space="preserve">bjetivo </w:t>
            </w:r>
            <w:r w:rsidRPr="003C2B71">
              <w:rPr>
                <w:rFonts w:ascii="Montserrat" w:hAnsi="Montserrat" w:cstheme="minorHAnsi"/>
                <w:spacing w:val="4"/>
                <w:sz w:val="20"/>
                <w:szCs w:val="20"/>
              </w:rPr>
              <w:t xml:space="preserve">del </w:t>
            </w:r>
            <w:r w:rsidR="006B6B9E">
              <w:rPr>
                <w:rFonts w:ascii="Montserrat" w:hAnsi="Montserrat" w:cstheme="minorHAnsi"/>
                <w:spacing w:val="4"/>
                <w:sz w:val="20"/>
                <w:szCs w:val="20"/>
              </w:rPr>
              <w:t>F</w:t>
            </w:r>
            <w:r w:rsidR="006B6B9E" w:rsidRPr="003C2B71">
              <w:rPr>
                <w:rFonts w:ascii="Montserrat" w:hAnsi="Montserrat" w:cstheme="minorHAnsi"/>
                <w:spacing w:val="4"/>
                <w:sz w:val="20"/>
                <w:szCs w:val="20"/>
              </w:rPr>
              <w:t xml:space="preserve">ondo </w:t>
            </w:r>
            <w:r w:rsidRPr="003C2B71">
              <w:rPr>
                <w:rFonts w:ascii="Montserrat" w:hAnsi="Montserrat" w:cstheme="minorHAnsi"/>
                <w:spacing w:val="4"/>
                <w:sz w:val="20"/>
                <w:szCs w:val="20"/>
              </w:rPr>
              <w:t xml:space="preserve">de </w:t>
            </w:r>
            <w:r w:rsidR="006B6B9E">
              <w:rPr>
                <w:rFonts w:ascii="Montserrat" w:hAnsi="Montserrat" w:cstheme="minorHAnsi"/>
                <w:spacing w:val="4"/>
                <w:sz w:val="20"/>
                <w:szCs w:val="20"/>
              </w:rPr>
              <w:t>R</w:t>
            </w:r>
            <w:r w:rsidR="006B6B9E" w:rsidRPr="003C2B71">
              <w:rPr>
                <w:rFonts w:ascii="Montserrat" w:hAnsi="Montserrat" w:cstheme="minorHAnsi"/>
                <w:spacing w:val="4"/>
                <w:sz w:val="20"/>
                <w:szCs w:val="20"/>
              </w:rPr>
              <w:t xml:space="preserve">eserva </w:t>
            </w:r>
            <w:r w:rsidRPr="003C2B71">
              <w:rPr>
                <w:rFonts w:ascii="Montserrat" w:hAnsi="Montserrat" w:cstheme="minorHAnsi"/>
                <w:spacing w:val="4"/>
                <w:sz w:val="20"/>
                <w:szCs w:val="20"/>
              </w:rPr>
              <w:t xml:space="preserve">para cada Periodo de Pago será (i) durante el Periodo de Disposición, la cantidad equivalente al </w:t>
            </w:r>
            <w:r w:rsidR="00643C4A" w:rsidRPr="00B1076D">
              <w:rPr>
                <w:rFonts w:ascii="Montserrat" w:hAnsi="Montserrat" w:cstheme="minorHAnsi"/>
                <w:spacing w:val="4"/>
                <w:sz w:val="20"/>
                <w:szCs w:val="20"/>
              </w:rPr>
              <w:t>3</w:t>
            </w:r>
            <w:r w:rsidR="00DA01A5">
              <w:rPr>
                <w:rFonts w:ascii="Montserrat" w:hAnsi="Montserrat" w:cstheme="minorHAnsi"/>
                <w:spacing w:val="4"/>
                <w:sz w:val="20"/>
                <w:szCs w:val="20"/>
              </w:rPr>
              <w:t>.0</w:t>
            </w:r>
            <w:r w:rsidR="00643C4A" w:rsidRPr="00D75DFE">
              <w:rPr>
                <w:rFonts w:ascii="Montserrat" w:hAnsi="Montserrat" w:cstheme="minorHAnsi"/>
                <w:spacing w:val="4"/>
                <w:sz w:val="20"/>
                <w:szCs w:val="20"/>
              </w:rPr>
              <w:t>%</w:t>
            </w:r>
            <w:r w:rsidR="00643C4A" w:rsidRPr="003C2B71">
              <w:rPr>
                <w:rFonts w:ascii="Montserrat" w:hAnsi="Montserrat" w:cstheme="minorHAnsi"/>
                <w:spacing w:val="4"/>
                <w:sz w:val="20"/>
                <w:szCs w:val="20"/>
              </w:rPr>
              <w:t xml:space="preserve"> (</w:t>
            </w:r>
            <w:r w:rsidR="00DA01A5">
              <w:rPr>
                <w:rFonts w:ascii="Montserrat" w:hAnsi="Montserrat" w:cstheme="minorHAnsi"/>
                <w:spacing w:val="4"/>
                <w:sz w:val="20"/>
                <w:szCs w:val="20"/>
              </w:rPr>
              <w:t>tres</w:t>
            </w:r>
            <w:r w:rsidR="00DA01A5" w:rsidRPr="00B1076D">
              <w:rPr>
                <w:rFonts w:ascii="Montserrat" w:hAnsi="Montserrat" w:cstheme="minorHAnsi"/>
                <w:spacing w:val="4"/>
                <w:sz w:val="20"/>
                <w:szCs w:val="20"/>
              </w:rPr>
              <w:t xml:space="preserve"> </w:t>
            </w:r>
            <w:r w:rsidR="00643C4A" w:rsidRPr="00B1076D">
              <w:rPr>
                <w:rFonts w:ascii="Montserrat" w:hAnsi="Montserrat" w:cstheme="minorHAnsi"/>
                <w:spacing w:val="4"/>
                <w:sz w:val="20"/>
                <w:szCs w:val="20"/>
              </w:rPr>
              <w:t xml:space="preserve">punto </w:t>
            </w:r>
            <w:r w:rsidR="00DA01A5">
              <w:rPr>
                <w:rFonts w:ascii="Montserrat" w:hAnsi="Montserrat" w:cstheme="minorHAnsi"/>
                <w:spacing w:val="4"/>
                <w:sz w:val="20"/>
                <w:szCs w:val="20"/>
              </w:rPr>
              <w:t xml:space="preserve">cero </w:t>
            </w:r>
            <w:r w:rsidRPr="003C2B71">
              <w:rPr>
                <w:rFonts w:ascii="Montserrat" w:hAnsi="Montserrat" w:cstheme="minorHAnsi"/>
                <w:spacing w:val="4"/>
                <w:sz w:val="20"/>
                <w:szCs w:val="20"/>
              </w:rPr>
              <w:t>por ciento) del monto de la disposición de que se trate, y (</w:t>
            </w:r>
            <w:proofErr w:type="spellStart"/>
            <w:r w:rsidRPr="003C2B71">
              <w:rPr>
                <w:rFonts w:ascii="Montserrat" w:hAnsi="Montserrat" w:cstheme="minorHAnsi"/>
                <w:spacing w:val="4"/>
                <w:sz w:val="20"/>
                <w:szCs w:val="20"/>
              </w:rPr>
              <w:t>ii</w:t>
            </w:r>
            <w:proofErr w:type="spellEnd"/>
            <w:r w:rsidRPr="003C2B71">
              <w:rPr>
                <w:rFonts w:ascii="Montserrat" w:hAnsi="Montserrat" w:cstheme="minorHAnsi"/>
                <w:spacing w:val="4"/>
                <w:sz w:val="20"/>
                <w:szCs w:val="20"/>
              </w:rPr>
              <w:t>) una vez vencido el Periodo de Disposición por la cantidad equivalente a 3 (tres) meses del servicio del crédito (amortizaciones de capital más intereses ordinarios), calculándose como la suma de amortizaciones de principal del crédito para los subsecuentes 3 (tres) Periodos de Pago, más la suma de los intereses ordinarios sobre saldos insolutos en esos mismos Periodos de Pago, calculados con base en la Tasa de Interés Ordinaria aplicable al Periodo de Pago que corresponda la Solicitud de Pago, en términos del Modelo de Contrato de Crédito.</w:t>
            </w:r>
          </w:p>
        </w:tc>
      </w:tr>
    </w:tbl>
    <w:p w14:paraId="3CFE819F" w14:textId="74297735" w:rsidR="00E32693" w:rsidRPr="003C2B71" w:rsidRDefault="00356BA4" w:rsidP="0096676B">
      <w:pPr>
        <w:pStyle w:val="ListParagraph"/>
        <w:numPr>
          <w:ilvl w:val="0"/>
          <w:numId w:val="3"/>
        </w:numPr>
        <w:spacing w:before="360" w:after="120"/>
        <w:ind w:left="567" w:hanging="567"/>
        <w:contextualSpacing w:val="0"/>
        <w:rPr>
          <w:rFonts w:ascii="Montserrat" w:hAnsi="Montserrat"/>
          <w:b/>
          <w:bCs/>
          <w:spacing w:val="4"/>
          <w:sz w:val="20"/>
          <w:szCs w:val="20"/>
        </w:rPr>
      </w:pPr>
      <w:r w:rsidRPr="003C2B71">
        <w:rPr>
          <w:rFonts w:ascii="Montserrat" w:hAnsi="Montserrat"/>
          <w:b/>
          <w:bCs/>
          <w:spacing w:val="4"/>
          <w:sz w:val="20"/>
          <w:szCs w:val="20"/>
        </w:rPr>
        <w:t xml:space="preserve">Otras </w:t>
      </w:r>
      <w:r w:rsidR="00E32693" w:rsidRPr="003C2B71">
        <w:rPr>
          <w:rFonts w:ascii="Montserrat" w:hAnsi="Montserrat"/>
          <w:b/>
          <w:bCs/>
          <w:spacing w:val="4"/>
          <w:sz w:val="20"/>
          <w:szCs w:val="20"/>
        </w:rPr>
        <w:t>Manifestaci</w:t>
      </w:r>
      <w:r w:rsidRPr="003C2B71">
        <w:rPr>
          <w:rFonts w:ascii="Montserrat" w:hAnsi="Montserrat"/>
          <w:b/>
          <w:bCs/>
          <w:spacing w:val="4"/>
          <w:sz w:val="20"/>
          <w:szCs w:val="20"/>
        </w:rPr>
        <w:t>ones</w:t>
      </w:r>
    </w:p>
    <w:p w14:paraId="723CE53C" w14:textId="0EA5E700" w:rsidR="00E32693" w:rsidRPr="003C2B71" w:rsidRDefault="00356BA4" w:rsidP="0096676B">
      <w:pPr>
        <w:spacing w:before="0" w:line="276" w:lineRule="auto"/>
        <w:rPr>
          <w:rFonts w:ascii="Montserrat" w:hAnsi="Montserrat"/>
          <w:spacing w:val="4"/>
          <w:sz w:val="20"/>
          <w:szCs w:val="20"/>
        </w:rPr>
      </w:pPr>
      <w:r w:rsidRPr="003C2B71">
        <w:rPr>
          <w:rFonts w:ascii="Montserrat" w:hAnsi="Montserrat"/>
          <w:spacing w:val="4"/>
          <w:sz w:val="20"/>
          <w:szCs w:val="20"/>
        </w:rPr>
        <w:t xml:space="preserve">El Licitante, a través de </w:t>
      </w:r>
      <w:r w:rsidR="00EA1B51" w:rsidRPr="003C2B71">
        <w:rPr>
          <w:rFonts w:ascii="Montserrat" w:hAnsi="Montserrat"/>
          <w:spacing w:val="4"/>
          <w:sz w:val="20"/>
          <w:szCs w:val="20"/>
        </w:rPr>
        <w:t>su(s) representante(s)</w:t>
      </w:r>
      <w:r w:rsidRPr="003C2B71">
        <w:rPr>
          <w:rFonts w:ascii="Montserrat" w:hAnsi="Montserrat"/>
          <w:spacing w:val="4"/>
          <w:sz w:val="20"/>
          <w:szCs w:val="20"/>
        </w:rPr>
        <w:t>, manifiesta l</w:t>
      </w:r>
      <w:r w:rsidR="00E32693" w:rsidRPr="003C2B71">
        <w:rPr>
          <w:rFonts w:ascii="Montserrat" w:hAnsi="Montserrat"/>
          <w:spacing w:val="4"/>
          <w:sz w:val="20"/>
          <w:szCs w:val="20"/>
        </w:rPr>
        <w:t>o siguiente:</w:t>
      </w:r>
    </w:p>
    <w:p w14:paraId="6C2D961C" w14:textId="77777777" w:rsidR="00DC22FC" w:rsidRPr="003C2B71" w:rsidRDefault="00DC22FC" w:rsidP="0096676B">
      <w:pPr>
        <w:pStyle w:val="ListParagraph"/>
        <w:numPr>
          <w:ilvl w:val="0"/>
          <w:numId w:val="6"/>
        </w:numPr>
        <w:spacing w:before="0" w:after="180" w:line="276" w:lineRule="auto"/>
        <w:ind w:hanging="720"/>
        <w:rPr>
          <w:rFonts w:ascii="Montserrat" w:hAnsi="Montserrat"/>
          <w:spacing w:val="4"/>
          <w:sz w:val="20"/>
          <w:szCs w:val="20"/>
        </w:rPr>
      </w:pPr>
      <w:r w:rsidRPr="003C2B71">
        <w:rPr>
          <w:rFonts w:ascii="Montserrat" w:hAnsi="Montserrat"/>
          <w:spacing w:val="4"/>
          <w:sz w:val="20"/>
          <w:szCs w:val="20"/>
        </w:rPr>
        <w:t>La institución a la que representa es una sociedad mexicana, autorizada para operar como institución de crédito o sociedad nacional de crédito.</w:t>
      </w:r>
    </w:p>
    <w:p w14:paraId="6F008176" w14:textId="77777777" w:rsidR="00DC22FC" w:rsidRPr="003C2B71" w:rsidRDefault="00DC22FC" w:rsidP="0096676B">
      <w:pPr>
        <w:pStyle w:val="ListParagraph"/>
        <w:spacing w:before="0" w:after="180" w:line="276" w:lineRule="auto"/>
        <w:ind w:hanging="720"/>
        <w:rPr>
          <w:rFonts w:ascii="Montserrat" w:hAnsi="Montserrat"/>
          <w:spacing w:val="4"/>
          <w:sz w:val="20"/>
          <w:szCs w:val="20"/>
        </w:rPr>
      </w:pPr>
    </w:p>
    <w:p w14:paraId="2BE495A1" w14:textId="15381779" w:rsidR="00DC22FC" w:rsidRPr="003C2B71" w:rsidRDefault="00DC22FC" w:rsidP="0096676B">
      <w:pPr>
        <w:pStyle w:val="ListParagraph"/>
        <w:numPr>
          <w:ilvl w:val="0"/>
          <w:numId w:val="6"/>
        </w:numPr>
        <w:spacing w:before="0" w:after="180" w:line="276" w:lineRule="auto"/>
        <w:ind w:hanging="720"/>
        <w:rPr>
          <w:rFonts w:ascii="Montserrat" w:hAnsi="Montserrat"/>
          <w:spacing w:val="4"/>
          <w:sz w:val="20"/>
          <w:szCs w:val="20"/>
        </w:rPr>
      </w:pPr>
      <w:r w:rsidRPr="003C2B71">
        <w:rPr>
          <w:rFonts w:ascii="Montserrat" w:hAnsi="Montserrat"/>
          <w:spacing w:val="4"/>
          <w:sz w:val="20"/>
          <w:szCs w:val="20"/>
        </w:rPr>
        <w:t>Sus órganos internos competentes autorizaron la Oferta de Crédito en sus términos.</w:t>
      </w:r>
    </w:p>
    <w:p w14:paraId="2CB6160D" w14:textId="77777777" w:rsidR="00DC22FC" w:rsidRPr="003C2B71" w:rsidRDefault="00DC22FC" w:rsidP="0096676B">
      <w:pPr>
        <w:pStyle w:val="ListParagraph"/>
        <w:spacing w:before="0" w:after="180" w:line="276" w:lineRule="auto"/>
        <w:ind w:hanging="720"/>
        <w:rPr>
          <w:rFonts w:ascii="Montserrat" w:hAnsi="Montserrat"/>
          <w:spacing w:val="4"/>
          <w:sz w:val="20"/>
          <w:szCs w:val="20"/>
        </w:rPr>
      </w:pPr>
    </w:p>
    <w:p w14:paraId="7B4D09CA" w14:textId="592529B3" w:rsidR="00DC22FC" w:rsidRPr="003C2B71" w:rsidRDefault="00DC22FC" w:rsidP="0096676B">
      <w:pPr>
        <w:pStyle w:val="ListParagraph"/>
        <w:numPr>
          <w:ilvl w:val="0"/>
          <w:numId w:val="6"/>
        </w:numPr>
        <w:spacing w:before="0" w:after="180" w:line="276" w:lineRule="auto"/>
        <w:ind w:hanging="720"/>
        <w:rPr>
          <w:rFonts w:ascii="Montserrat" w:hAnsi="Montserrat"/>
          <w:spacing w:val="4"/>
          <w:sz w:val="20"/>
          <w:szCs w:val="20"/>
        </w:rPr>
      </w:pPr>
      <w:r w:rsidRPr="003C2B71">
        <w:rPr>
          <w:rFonts w:ascii="Montserrat" w:hAnsi="Montserrat"/>
          <w:spacing w:val="4"/>
          <w:sz w:val="20"/>
          <w:szCs w:val="20"/>
        </w:rPr>
        <w:lastRenderedPageBreak/>
        <w:t>No ha comentado con otras Instituciones Financieras el alcance y términos de su Oferta de Crédito, ni en forma alguna se ha puesto de acuerdo con otras Instituciones Financieras competidoras respecto de su participación en la Licitación.</w:t>
      </w:r>
    </w:p>
    <w:p w14:paraId="44424A37" w14:textId="77777777" w:rsidR="00C122B1" w:rsidRPr="003C2B71" w:rsidRDefault="00C122B1" w:rsidP="0096676B">
      <w:pPr>
        <w:pStyle w:val="ListParagraph"/>
        <w:spacing w:before="0" w:after="180" w:line="276" w:lineRule="auto"/>
        <w:ind w:hanging="720"/>
        <w:rPr>
          <w:rFonts w:ascii="Montserrat" w:hAnsi="Montserrat"/>
          <w:spacing w:val="4"/>
          <w:sz w:val="20"/>
          <w:szCs w:val="20"/>
        </w:rPr>
      </w:pPr>
    </w:p>
    <w:p w14:paraId="34943998" w14:textId="6233C8D2" w:rsidR="00EF324E" w:rsidRPr="003C2B71" w:rsidRDefault="00C45262" w:rsidP="0096676B">
      <w:pPr>
        <w:pStyle w:val="ListParagraph"/>
        <w:numPr>
          <w:ilvl w:val="0"/>
          <w:numId w:val="6"/>
        </w:numPr>
        <w:spacing w:before="0" w:after="180" w:line="276" w:lineRule="auto"/>
        <w:ind w:hanging="720"/>
        <w:contextualSpacing w:val="0"/>
        <w:rPr>
          <w:rFonts w:ascii="Montserrat" w:hAnsi="Montserrat"/>
          <w:spacing w:val="4"/>
          <w:sz w:val="20"/>
          <w:szCs w:val="20"/>
        </w:rPr>
      </w:pPr>
      <w:r w:rsidRPr="003C2B71">
        <w:rPr>
          <w:rFonts w:ascii="Montserrat" w:hAnsi="Montserrat"/>
          <w:spacing w:val="4"/>
          <w:sz w:val="20"/>
          <w:szCs w:val="20"/>
        </w:rPr>
        <w:t>Su(s) representante</w:t>
      </w:r>
      <w:r w:rsidRPr="003C2B71" w:rsidDel="000C43D1">
        <w:rPr>
          <w:rFonts w:ascii="Montserrat" w:hAnsi="Montserrat"/>
          <w:spacing w:val="4"/>
          <w:sz w:val="20"/>
          <w:szCs w:val="20"/>
        </w:rPr>
        <w:t xml:space="preserve"> </w:t>
      </w:r>
      <w:r w:rsidRPr="003C2B71">
        <w:rPr>
          <w:rFonts w:ascii="Montserrat" w:hAnsi="Montserrat"/>
          <w:spacing w:val="4"/>
          <w:sz w:val="20"/>
          <w:szCs w:val="20"/>
        </w:rPr>
        <w:t xml:space="preserve">(s) tiene(n) </w:t>
      </w:r>
      <w:r w:rsidR="004F3188" w:rsidRPr="003C2B71">
        <w:rPr>
          <w:rFonts w:ascii="Montserrat" w:hAnsi="Montserrat"/>
          <w:spacing w:val="4"/>
          <w:sz w:val="20"/>
          <w:szCs w:val="20"/>
        </w:rPr>
        <w:t>t</w:t>
      </w:r>
      <w:r w:rsidR="00DC22FC" w:rsidRPr="003C2B71">
        <w:rPr>
          <w:rFonts w:ascii="Montserrat" w:hAnsi="Montserrat"/>
          <w:spacing w:val="4"/>
          <w:sz w:val="20"/>
          <w:szCs w:val="20"/>
        </w:rPr>
        <w:t>iene facultades suficientes para representar a la Institución Financiera y presentar su Oferta de Crédito, las cuales no le han sido revocadas, modificadas o limitadas en forma alguna, y</w:t>
      </w:r>
    </w:p>
    <w:p w14:paraId="7432057A" w14:textId="5F149B3C" w:rsidR="00FB1CDB" w:rsidRPr="003C2B71" w:rsidRDefault="00FB1CDB" w:rsidP="00E45271">
      <w:pPr>
        <w:pStyle w:val="ListParagraph"/>
        <w:numPr>
          <w:ilvl w:val="0"/>
          <w:numId w:val="6"/>
        </w:numPr>
        <w:spacing w:before="0" w:after="180" w:line="276" w:lineRule="auto"/>
        <w:ind w:hanging="720"/>
        <w:contextualSpacing w:val="0"/>
        <w:rPr>
          <w:rFonts w:ascii="Montserrat" w:hAnsi="Montserrat"/>
          <w:spacing w:val="4"/>
          <w:sz w:val="20"/>
          <w:szCs w:val="20"/>
        </w:rPr>
      </w:pPr>
      <w:r w:rsidRPr="003C2B71">
        <w:rPr>
          <w:rFonts w:ascii="Montserrat" w:hAnsi="Montserrat"/>
          <w:spacing w:val="4"/>
          <w:sz w:val="20"/>
          <w:szCs w:val="20"/>
        </w:rPr>
        <w:t>No se encuentra impedida para contratar con el Estado, de conformidad con las Leyes Aplicables.</w:t>
      </w:r>
    </w:p>
    <w:p w14:paraId="68B6C827" w14:textId="77777777" w:rsidR="00FB1CDB" w:rsidRPr="003C2B71" w:rsidRDefault="00FB1CDB" w:rsidP="00E45271">
      <w:pPr>
        <w:pStyle w:val="ListParagraph"/>
        <w:numPr>
          <w:ilvl w:val="0"/>
          <w:numId w:val="6"/>
        </w:numPr>
        <w:spacing w:before="0" w:after="180" w:line="276" w:lineRule="auto"/>
        <w:ind w:hanging="720"/>
        <w:contextualSpacing w:val="0"/>
        <w:rPr>
          <w:rFonts w:ascii="Montserrat" w:hAnsi="Montserrat"/>
          <w:spacing w:val="4"/>
          <w:sz w:val="20"/>
          <w:szCs w:val="20"/>
        </w:rPr>
      </w:pPr>
      <w:r w:rsidRPr="003C2B71">
        <w:rPr>
          <w:rFonts w:ascii="Montserrat" w:hAnsi="Montserrat"/>
          <w:spacing w:val="4"/>
          <w:sz w:val="20"/>
          <w:szCs w:val="20"/>
        </w:rPr>
        <w:t>Reitera su compromiso de sujetarse incondicionalmente a las disposiciones legales y administrativas aplicables, así como a la totalidad de los Documentos de la Licitación.</w:t>
      </w:r>
    </w:p>
    <w:p w14:paraId="3CC2228A" w14:textId="46DEB446" w:rsidR="00E45271" w:rsidRPr="003C2B71" w:rsidRDefault="00E45271" w:rsidP="0096676B">
      <w:pPr>
        <w:pStyle w:val="ListParagraph"/>
        <w:numPr>
          <w:ilvl w:val="0"/>
          <w:numId w:val="6"/>
        </w:numPr>
        <w:spacing w:before="0" w:after="180" w:line="276" w:lineRule="auto"/>
        <w:ind w:hanging="720"/>
        <w:contextualSpacing w:val="0"/>
        <w:rPr>
          <w:rFonts w:ascii="Montserrat" w:hAnsi="Montserrat"/>
          <w:spacing w:val="4"/>
          <w:sz w:val="20"/>
          <w:szCs w:val="20"/>
        </w:rPr>
      </w:pPr>
      <w:r w:rsidRPr="003C2B71">
        <w:rPr>
          <w:rFonts w:ascii="Montserrat" w:hAnsi="Montserrat"/>
          <w:spacing w:val="4"/>
          <w:sz w:val="20"/>
          <w:szCs w:val="20"/>
        </w:rPr>
        <w:t>Estar de acuerdo en que el Estado determine la o las Ofertas de Crédito Ganadoras, de conformidad con lo previsto en las Bases y en la Ley Aplicable.</w:t>
      </w:r>
    </w:p>
    <w:p w14:paraId="3609970F" w14:textId="1274E5D2" w:rsidR="00E32693" w:rsidRPr="003C2B71" w:rsidRDefault="00E32693" w:rsidP="00A5439F">
      <w:pPr>
        <w:pStyle w:val="ListParagraph"/>
        <w:numPr>
          <w:ilvl w:val="0"/>
          <w:numId w:val="6"/>
        </w:numPr>
        <w:ind w:hanging="720"/>
        <w:contextualSpacing w:val="0"/>
        <w:rPr>
          <w:rFonts w:ascii="Montserrat" w:hAnsi="Montserrat"/>
          <w:spacing w:val="4"/>
          <w:sz w:val="20"/>
          <w:szCs w:val="20"/>
        </w:rPr>
      </w:pPr>
      <w:r w:rsidRPr="003C2B71">
        <w:rPr>
          <w:rFonts w:ascii="Montserrat" w:hAnsi="Montserrat"/>
          <w:spacing w:val="4"/>
          <w:sz w:val="20"/>
          <w:szCs w:val="20"/>
        </w:rPr>
        <w:t xml:space="preserve">En el evento de que la presente Oferta de Crédito sea declarada como Oferta de Crédito Calificada ganadora en </w:t>
      </w:r>
      <w:r w:rsidR="004E1065" w:rsidRPr="003C2B71">
        <w:rPr>
          <w:rFonts w:ascii="Montserrat" w:hAnsi="Montserrat"/>
          <w:spacing w:val="4"/>
          <w:sz w:val="20"/>
          <w:szCs w:val="20"/>
        </w:rPr>
        <w:t xml:space="preserve">la </w:t>
      </w:r>
      <w:r w:rsidRPr="003C2B71">
        <w:rPr>
          <w:rFonts w:ascii="Montserrat" w:hAnsi="Montserrat"/>
          <w:spacing w:val="4"/>
          <w:sz w:val="20"/>
          <w:szCs w:val="20"/>
        </w:rPr>
        <w:t xml:space="preserve">Licitación, </w:t>
      </w:r>
      <w:r w:rsidR="00C45262">
        <w:rPr>
          <w:rFonts w:ascii="Montserrat" w:hAnsi="Montserrat"/>
          <w:spacing w:val="4"/>
          <w:sz w:val="20"/>
          <w:szCs w:val="20"/>
        </w:rPr>
        <w:t>[</w:t>
      </w:r>
      <w:r w:rsidRPr="003C2B71">
        <w:rPr>
          <w:rFonts w:ascii="Montserrat" w:hAnsi="Montserrat"/>
          <w:spacing w:val="4"/>
          <w:sz w:val="20"/>
          <w:szCs w:val="20"/>
        </w:rPr>
        <w:t>mi</w:t>
      </w:r>
      <w:r w:rsidR="00C45262">
        <w:rPr>
          <w:rFonts w:ascii="Montserrat" w:hAnsi="Montserrat"/>
          <w:spacing w:val="4"/>
          <w:sz w:val="20"/>
          <w:szCs w:val="20"/>
        </w:rPr>
        <w:t>/nuestra]</w:t>
      </w:r>
      <w:r w:rsidRPr="003C2B71">
        <w:rPr>
          <w:rFonts w:ascii="Montserrat" w:hAnsi="Montserrat"/>
          <w:spacing w:val="4"/>
          <w:sz w:val="20"/>
          <w:szCs w:val="20"/>
        </w:rPr>
        <w:t xml:space="preserve"> representada se obliga a celebrar el Contrato de Crédito correspondiente en la forma y de conformidad con los términos</w:t>
      </w:r>
      <w:r w:rsidR="004E1065" w:rsidRPr="003C2B71">
        <w:rPr>
          <w:rFonts w:ascii="Montserrat" w:hAnsi="Montserrat"/>
          <w:spacing w:val="4"/>
          <w:sz w:val="20"/>
          <w:szCs w:val="20"/>
        </w:rPr>
        <w:t xml:space="preserve"> </w:t>
      </w:r>
      <w:r w:rsidRPr="003C2B71">
        <w:rPr>
          <w:rFonts w:ascii="Montserrat" w:hAnsi="Montserrat"/>
          <w:spacing w:val="4"/>
          <w:sz w:val="20"/>
          <w:szCs w:val="20"/>
        </w:rPr>
        <w:t>establecidos en las Bases.</w:t>
      </w:r>
    </w:p>
    <w:p w14:paraId="5569CDCA" w14:textId="68673B4F" w:rsidR="00E32693" w:rsidRPr="003C2B71" w:rsidRDefault="00A5439F" w:rsidP="0096676B">
      <w:pPr>
        <w:pStyle w:val="ListParagraph"/>
        <w:numPr>
          <w:ilvl w:val="0"/>
          <w:numId w:val="6"/>
        </w:numPr>
        <w:spacing w:before="0" w:after="180" w:line="276" w:lineRule="auto"/>
        <w:ind w:hanging="720"/>
        <w:contextualSpacing w:val="0"/>
        <w:rPr>
          <w:rFonts w:ascii="Montserrat" w:hAnsi="Montserrat"/>
          <w:spacing w:val="4"/>
          <w:sz w:val="20"/>
          <w:szCs w:val="20"/>
        </w:rPr>
      </w:pPr>
      <w:r w:rsidRPr="003C2B71">
        <w:rPr>
          <w:rFonts w:ascii="Montserrat" w:hAnsi="Montserrat"/>
          <w:spacing w:val="4"/>
          <w:sz w:val="20"/>
          <w:szCs w:val="20"/>
        </w:rPr>
        <w:t xml:space="preserve">Su </w:t>
      </w:r>
      <w:r w:rsidR="00E32693" w:rsidRPr="003C2B71">
        <w:rPr>
          <w:rFonts w:ascii="Montserrat" w:hAnsi="Montserrat"/>
          <w:spacing w:val="4"/>
          <w:sz w:val="20"/>
          <w:szCs w:val="20"/>
        </w:rPr>
        <w:t>conformidad en que el Estado podrá adjudicar y/o disponer de un monto menor al presentado en la Oferta de Crédito, en cuyo caso mi representada se obliga a mantener todas y cada una de las condiciones ofrecidas en la presente Oferta de Crédito.</w:t>
      </w:r>
    </w:p>
    <w:p w14:paraId="20E1126D" w14:textId="08773D7B" w:rsidR="00E17E37" w:rsidRPr="003C2B71" w:rsidRDefault="00E17E37" w:rsidP="0096676B">
      <w:pPr>
        <w:pStyle w:val="ListParagraph"/>
        <w:numPr>
          <w:ilvl w:val="0"/>
          <w:numId w:val="6"/>
        </w:numPr>
        <w:spacing w:before="0" w:after="180" w:line="276" w:lineRule="auto"/>
        <w:ind w:hanging="720"/>
        <w:contextualSpacing w:val="0"/>
        <w:rPr>
          <w:rFonts w:ascii="Montserrat" w:hAnsi="Montserrat"/>
          <w:spacing w:val="4"/>
          <w:sz w:val="20"/>
          <w:szCs w:val="20"/>
        </w:rPr>
      </w:pPr>
      <w:r w:rsidRPr="003C2B71">
        <w:rPr>
          <w:rFonts w:ascii="Montserrat" w:hAnsi="Montserrat"/>
          <w:spacing w:val="4"/>
          <w:sz w:val="20"/>
          <w:szCs w:val="20"/>
        </w:rPr>
        <w:t>No se encuentra involucrada ni tiene conocimiento de que sea inminente algún litigio, acción, demanda o cualquier otro tipo de medio alternativo de solución de controversias, que de algún modo pudiera afectar de manera negativa la presente Oferta de Crédito.</w:t>
      </w:r>
    </w:p>
    <w:p w14:paraId="7737ED20" w14:textId="77777777" w:rsidR="00522F78" w:rsidRPr="003C2B71" w:rsidRDefault="00522F78" w:rsidP="00522F78">
      <w:pPr>
        <w:rPr>
          <w:rFonts w:ascii="Montserrat" w:hAnsi="Montserrat"/>
          <w:spacing w:val="4"/>
          <w:sz w:val="20"/>
          <w:szCs w:val="20"/>
        </w:rPr>
      </w:pPr>
      <w:r w:rsidRPr="003C2B71">
        <w:rPr>
          <w:rFonts w:ascii="Montserrat" w:hAnsi="Montserrat"/>
          <w:spacing w:val="4"/>
          <w:sz w:val="20"/>
          <w:szCs w:val="20"/>
        </w:rPr>
        <w:t>A la Oferta de Crédito se adjunta la siguiente documentación:</w:t>
      </w:r>
    </w:p>
    <w:p w14:paraId="3790D0D3" w14:textId="67193BA5" w:rsidR="00522F78" w:rsidRPr="003C2B71" w:rsidRDefault="00522F78" w:rsidP="0096676B">
      <w:pPr>
        <w:pStyle w:val="ListParagraph"/>
        <w:numPr>
          <w:ilvl w:val="0"/>
          <w:numId w:val="16"/>
        </w:numPr>
        <w:ind w:left="851" w:hanging="502"/>
        <w:rPr>
          <w:rFonts w:ascii="Montserrat" w:hAnsi="Montserrat"/>
          <w:spacing w:val="4"/>
          <w:sz w:val="20"/>
          <w:szCs w:val="20"/>
        </w:rPr>
      </w:pPr>
      <w:bookmarkStart w:id="3" w:name="_Hlk162549297"/>
      <w:r w:rsidRPr="003C2B71">
        <w:rPr>
          <w:rFonts w:ascii="Montserrat" w:hAnsi="Montserrat"/>
          <w:spacing w:val="4"/>
          <w:sz w:val="20"/>
          <w:szCs w:val="20"/>
        </w:rPr>
        <w:t xml:space="preserve">El Modelo de Contrato de </w:t>
      </w:r>
      <w:r w:rsidRPr="00F62060">
        <w:rPr>
          <w:rFonts w:ascii="Montserrat" w:hAnsi="Montserrat"/>
          <w:spacing w:val="4"/>
          <w:sz w:val="20"/>
          <w:szCs w:val="20"/>
        </w:rPr>
        <w:t>Crédito, debidamente rubricado,</w:t>
      </w:r>
      <w:r w:rsidRPr="003C2B71">
        <w:rPr>
          <w:rFonts w:ascii="Montserrat" w:hAnsi="Montserrat"/>
          <w:spacing w:val="4"/>
          <w:sz w:val="20"/>
          <w:szCs w:val="20"/>
        </w:rPr>
        <w:t xml:space="preserve"> el cual deberá ser la última versión publicada en la Página Oficial de la Licitación. El Licitante, en caso de resultar Licitante Ganador se obliga a presentar, a más tardar, </w:t>
      </w:r>
      <w:r w:rsidR="003B63BF" w:rsidRPr="00C25643">
        <w:rPr>
          <w:rFonts w:ascii="Montserrat" w:eastAsia="Calibri" w:hAnsi="Montserrat"/>
          <w:iCs/>
          <w:spacing w:val="4"/>
          <w:sz w:val="20"/>
          <w:szCs w:val="20"/>
        </w:rPr>
        <w:t xml:space="preserve">dentro de los </w:t>
      </w:r>
      <w:r w:rsidR="006D467B">
        <w:rPr>
          <w:rFonts w:ascii="Montserrat" w:eastAsia="Calibri" w:hAnsi="Montserrat"/>
          <w:iCs/>
          <w:spacing w:val="4"/>
          <w:sz w:val="20"/>
          <w:szCs w:val="20"/>
        </w:rPr>
        <w:t>8</w:t>
      </w:r>
      <w:r w:rsidR="003B63BF" w:rsidRPr="00C34FFE">
        <w:rPr>
          <w:rFonts w:ascii="Montserrat" w:eastAsia="Calibri" w:hAnsi="Montserrat"/>
          <w:iCs/>
          <w:spacing w:val="4"/>
          <w:sz w:val="20"/>
          <w:szCs w:val="20"/>
        </w:rPr>
        <w:t xml:space="preserve"> (</w:t>
      </w:r>
      <w:r w:rsidR="006D467B">
        <w:rPr>
          <w:rFonts w:ascii="Montserrat" w:eastAsia="Calibri" w:hAnsi="Montserrat"/>
          <w:iCs/>
          <w:spacing w:val="4"/>
          <w:sz w:val="20"/>
          <w:szCs w:val="20"/>
        </w:rPr>
        <w:t>ocho</w:t>
      </w:r>
      <w:r w:rsidR="003B63BF" w:rsidRPr="00C34FFE">
        <w:rPr>
          <w:rFonts w:ascii="Montserrat" w:eastAsia="Calibri" w:hAnsi="Montserrat"/>
          <w:iCs/>
          <w:spacing w:val="4"/>
          <w:sz w:val="20"/>
          <w:szCs w:val="20"/>
        </w:rPr>
        <w:t>) Días Hábiles</w:t>
      </w:r>
      <w:r w:rsidR="003B63BF" w:rsidRPr="003C2B71" w:rsidDel="003B63BF">
        <w:rPr>
          <w:rFonts w:ascii="Montserrat" w:hAnsi="Montserrat"/>
          <w:spacing w:val="4"/>
          <w:sz w:val="20"/>
          <w:szCs w:val="20"/>
        </w:rPr>
        <w:t xml:space="preserve"> </w:t>
      </w:r>
      <w:r w:rsidRPr="003C2B71">
        <w:rPr>
          <w:rFonts w:ascii="Montserrat" w:hAnsi="Montserrat"/>
          <w:spacing w:val="4"/>
          <w:sz w:val="20"/>
          <w:szCs w:val="20"/>
        </w:rPr>
        <w:t>siguiente</w:t>
      </w:r>
      <w:r w:rsidR="00DF5072">
        <w:rPr>
          <w:rFonts w:ascii="Montserrat" w:hAnsi="Montserrat"/>
          <w:spacing w:val="4"/>
          <w:sz w:val="20"/>
          <w:szCs w:val="20"/>
        </w:rPr>
        <w:t>s</w:t>
      </w:r>
      <w:r w:rsidRPr="003C2B71">
        <w:rPr>
          <w:rFonts w:ascii="Montserrat" w:hAnsi="Montserrat"/>
          <w:spacing w:val="4"/>
          <w:sz w:val="20"/>
          <w:szCs w:val="20"/>
        </w:rPr>
        <w:t xml:space="preserve"> a la publicación del Acto de Fallo, el Modelo de Crédito, con las modificaciones que proponga, </w:t>
      </w:r>
      <w:r w:rsidR="006E6675" w:rsidRPr="00C25643">
        <w:rPr>
          <w:rFonts w:ascii="Montserrat" w:eastAsia="Calibri" w:hAnsi="Montserrat"/>
          <w:iCs/>
          <w:spacing w:val="4"/>
          <w:sz w:val="20"/>
          <w:szCs w:val="20"/>
        </w:rPr>
        <w:t>en el marco de lo previsto en el Modelo de Contrato de Crédito y de las presentes Bases</w:t>
      </w:r>
      <w:r w:rsidR="006E6675" w:rsidRPr="00C34FFE">
        <w:rPr>
          <w:rFonts w:ascii="Montserrat" w:eastAsia="Calibri" w:hAnsi="Montserrat"/>
          <w:iCs/>
          <w:spacing w:val="4"/>
          <w:sz w:val="20"/>
          <w:szCs w:val="20"/>
        </w:rPr>
        <w:t xml:space="preserve">, </w:t>
      </w:r>
      <w:r w:rsidRPr="003C2B71">
        <w:rPr>
          <w:rFonts w:ascii="Montserrat" w:hAnsi="Montserrat"/>
          <w:spacing w:val="4"/>
          <w:sz w:val="20"/>
          <w:szCs w:val="20"/>
        </w:rPr>
        <w:t xml:space="preserve">para la elaboración de la versión de firma y suscripción del Contrato de Crédito correspondiente, en el entendido que las modificaciones no podrán versar sobre aspectos sustanciales y, </w:t>
      </w:r>
      <w:r w:rsidRPr="003C2B71">
        <w:rPr>
          <w:rFonts w:ascii="Montserrat" w:hAnsi="Montserrat"/>
          <w:spacing w:val="4"/>
          <w:sz w:val="20"/>
          <w:szCs w:val="20"/>
        </w:rPr>
        <w:lastRenderedPageBreak/>
        <w:t xml:space="preserve">en todo caso, la Secretaría se reserva el derecho de aceptar </w:t>
      </w:r>
      <w:r w:rsidR="005E6267" w:rsidRPr="00C25643">
        <w:rPr>
          <w:rFonts w:ascii="Montserrat" w:eastAsia="Calibri" w:hAnsi="Montserrat"/>
          <w:iCs/>
          <w:spacing w:val="4"/>
          <w:sz w:val="20"/>
          <w:szCs w:val="20"/>
        </w:rPr>
        <w:t>o precisar</w:t>
      </w:r>
      <w:r w:rsidR="005E6267" w:rsidRPr="003C2B71">
        <w:rPr>
          <w:rFonts w:ascii="Montserrat" w:hAnsi="Montserrat"/>
          <w:spacing w:val="4"/>
          <w:sz w:val="20"/>
          <w:szCs w:val="20"/>
        </w:rPr>
        <w:t xml:space="preserve"> </w:t>
      </w:r>
      <w:r w:rsidRPr="003C2B71">
        <w:rPr>
          <w:rFonts w:ascii="Montserrat" w:hAnsi="Montserrat"/>
          <w:spacing w:val="4"/>
          <w:sz w:val="20"/>
          <w:szCs w:val="20"/>
        </w:rPr>
        <w:t xml:space="preserve">las modificaciones. </w:t>
      </w:r>
    </w:p>
    <w:p w14:paraId="49A7ED38" w14:textId="77777777" w:rsidR="00522F78" w:rsidRPr="003C2B71" w:rsidRDefault="00522F78" w:rsidP="0096676B">
      <w:pPr>
        <w:pStyle w:val="ListParagraph"/>
        <w:ind w:left="851" w:hanging="502"/>
        <w:rPr>
          <w:rFonts w:ascii="Montserrat" w:hAnsi="Montserrat"/>
          <w:spacing w:val="4"/>
          <w:sz w:val="20"/>
          <w:szCs w:val="20"/>
        </w:rPr>
      </w:pPr>
    </w:p>
    <w:p w14:paraId="4A444A85" w14:textId="04997CEC" w:rsidR="00522F78" w:rsidRPr="003C2B71" w:rsidRDefault="00522F78" w:rsidP="0096676B">
      <w:pPr>
        <w:pStyle w:val="ListParagraph"/>
        <w:numPr>
          <w:ilvl w:val="0"/>
          <w:numId w:val="16"/>
        </w:numPr>
        <w:ind w:left="851" w:hanging="502"/>
        <w:rPr>
          <w:rFonts w:ascii="Montserrat" w:hAnsi="Montserrat"/>
          <w:spacing w:val="4"/>
          <w:sz w:val="20"/>
          <w:szCs w:val="20"/>
        </w:rPr>
      </w:pPr>
      <w:r w:rsidRPr="003C2B71">
        <w:rPr>
          <w:rFonts w:ascii="Montserrat" w:hAnsi="Montserrat"/>
          <w:spacing w:val="4"/>
          <w:sz w:val="20"/>
          <w:szCs w:val="20"/>
        </w:rPr>
        <w:t xml:space="preserve">Original </w:t>
      </w:r>
      <w:r w:rsidR="00F62060">
        <w:rPr>
          <w:rFonts w:ascii="Montserrat" w:hAnsi="Montserrat"/>
          <w:spacing w:val="4"/>
          <w:sz w:val="20"/>
          <w:szCs w:val="20"/>
        </w:rPr>
        <w:t xml:space="preserve">o copia certificada </w:t>
      </w:r>
      <w:r w:rsidRPr="003C2B71">
        <w:rPr>
          <w:rFonts w:ascii="Montserrat" w:hAnsi="Montserrat"/>
          <w:spacing w:val="4"/>
          <w:sz w:val="20"/>
          <w:szCs w:val="20"/>
        </w:rPr>
        <w:t xml:space="preserve">(para cotejo) y copia simple de la identificación oficial vigente y poder del </w:t>
      </w:r>
      <w:r w:rsidR="00EA1B51" w:rsidRPr="003C2B71">
        <w:rPr>
          <w:rFonts w:ascii="Montserrat" w:hAnsi="Montserrat"/>
          <w:spacing w:val="4"/>
          <w:sz w:val="20"/>
          <w:szCs w:val="20"/>
        </w:rPr>
        <w:t>representante legal autorizado</w:t>
      </w:r>
      <w:r w:rsidRPr="003C2B71">
        <w:rPr>
          <w:rFonts w:ascii="Montserrat" w:hAnsi="Montserrat"/>
          <w:spacing w:val="4"/>
          <w:sz w:val="20"/>
          <w:szCs w:val="20"/>
        </w:rPr>
        <w:t xml:space="preserve"> para suscribir la Oferta de Crédito y, en su caso, el Contrato de Crédito; y,</w:t>
      </w:r>
    </w:p>
    <w:p w14:paraId="38EBAD9A" w14:textId="77777777" w:rsidR="00522F78" w:rsidRPr="003C2B71" w:rsidRDefault="00522F78" w:rsidP="0096676B">
      <w:pPr>
        <w:pStyle w:val="ListParagraph"/>
        <w:ind w:left="851" w:hanging="502"/>
        <w:rPr>
          <w:rFonts w:ascii="Montserrat" w:hAnsi="Montserrat"/>
          <w:spacing w:val="4"/>
          <w:sz w:val="20"/>
          <w:szCs w:val="20"/>
        </w:rPr>
      </w:pPr>
    </w:p>
    <w:p w14:paraId="446FCC41" w14:textId="2F324619" w:rsidR="00522F78" w:rsidRDefault="00522F78" w:rsidP="0096676B">
      <w:pPr>
        <w:pStyle w:val="ListParagraph"/>
        <w:numPr>
          <w:ilvl w:val="0"/>
          <w:numId w:val="16"/>
        </w:numPr>
        <w:ind w:left="857" w:hanging="505"/>
        <w:contextualSpacing w:val="0"/>
        <w:rPr>
          <w:rFonts w:ascii="Montserrat" w:hAnsi="Montserrat"/>
          <w:spacing w:val="4"/>
          <w:sz w:val="20"/>
          <w:szCs w:val="20"/>
        </w:rPr>
      </w:pPr>
      <w:r w:rsidRPr="003C2B71">
        <w:rPr>
          <w:rFonts w:ascii="Montserrat" w:hAnsi="Montserrat"/>
          <w:spacing w:val="4"/>
          <w:sz w:val="20"/>
          <w:szCs w:val="20"/>
        </w:rPr>
        <w:t xml:space="preserve">Original </w:t>
      </w:r>
      <w:r w:rsidR="00F62060">
        <w:rPr>
          <w:rFonts w:ascii="Montserrat" w:hAnsi="Montserrat"/>
          <w:spacing w:val="4"/>
          <w:sz w:val="20"/>
          <w:szCs w:val="20"/>
        </w:rPr>
        <w:t xml:space="preserve">o copia certificada </w:t>
      </w:r>
      <w:r w:rsidRPr="003C2B71">
        <w:rPr>
          <w:rFonts w:ascii="Montserrat" w:hAnsi="Montserrat"/>
          <w:spacing w:val="4"/>
          <w:sz w:val="20"/>
          <w:szCs w:val="20"/>
        </w:rPr>
        <w:t>(para cotejo) y copia simple de los estatutos sociales del Licitante, o en su caso, copia simple de la Ley Orgánica o la Ley de Creación, en caso de tratarse de una institución de banca de desarrollo.</w:t>
      </w:r>
    </w:p>
    <w:p w14:paraId="328E429E" w14:textId="77777777" w:rsidR="00EE2350" w:rsidRPr="00C25643" w:rsidRDefault="00EE2350" w:rsidP="00EE2350">
      <w:pPr>
        <w:autoSpaceDE w:val="0"/>
        <w:autoSpaceDN w:val="0"/>
        <w:adjustRightInd w:val="0"/>
        <w:spacing w:line="264" w:lineRule="auto"/>
        <w:rPr>
          <w:rFonts w:ascii="Montserrat" w:eastAsia="Calibri" w:hAnsi="Montserrat"/>
          <w:iCs/>
          <w:spacing w:val="4"/>
          <w:sz w:val="20"/>
          <w:szCs w:val="20"/>
        </w:rPr>
      </w:pPr>
      <w:r w:rsidRPr="00C25643">
        <w:rPr>
          <w:rFonts w:ascii="Montserrat" w:eastAsia="Calibri" w:hAnsi="Montserrat"/>
          <w:iCs/>
          <w:spacing w:val="4"/>
          <w:sz w:val="20"/>
          <w:szCs w:val="20"/>
        </w:rPr>
        <w:t>En caso de que el Licitante presente más de una Oferta de Crédito, podrá adjuntar en un solo sobre por separado, los documentos señalados en los incisos (i) a (</w:t>
      </w:r>
      <w:proofErr w:type="spellStart"/>
      <w:r w:rsidRPr="00C25643">
        <w:rPr>
          <w:rFonts w:ascii="Montserrat" w:eastAsia="Calibri" w:hAnsi="Montserrat"/>
          <w:iCs/>
          <w:spacing w:val="4"/>
          <w:sz w:val="20"/>
          <w:szCs w:val="20"/>
        </w:rPr>
        <w:t>iii</w:t>
      </w:r>
      <w:proofErr w:type="spellEnd"/>
      <w:r w:rsidRPr="00C25643">
        <w:rPr>
          <w:rFonts w:ascii="Montserrat" w:eastAsia="Calibri" w:hAnsi="Montserrat"/>
          <w:iCs/>
          <w:spacing w:val="4"/>
          <w:sz w:val="20"/>
          <w:szCs w:val="20"/>
        </w:rPr>
        <w:t>) anteriores.</w:t>
      </w:r>
    </w:p>
    <w:bookmarkEnd w:id="3"/>
    <w:p w14:paraId="3087CD92" w14:textId="403D2A02" w:rsidR="00E32693" w:rsidRPr="003C2B71" w:rsidRDefault="00E32693" w:rsidP="0096676B">
      <w:pPr>
        <w:pStyle w:val="ListParagraph"/>
        <w:numPr>
          <w:ilvl w:val="0"/>
          <w:numId w:val="3"/>
        </w:numPr>
        <w:spacing w:before="0" w:after="120"/>
        <w:ind w:left="567" w:hanging="567"/>
        <w:contextualSpacing w:val="0"/>
        <w:rPr>
          <w:rFonts w:ascii="Montserrat" w:hAnsi="Montserrat"/>
          <w:b/>
          <w:bCs/>
          <w:spacing w:val="4"/>
          <w:sz w:val="20"/>
          <w:szCs w:val="20"/>
        </w:rPr>
      </w:pPr>
      <w:r w:rsidRPr="003C2B71">
        <w:rPr>
          <w:rFonts w:ascii="Montserrat" w:hAnsi="Montserrat"/>
          <w:b/>
          <w:bCs/>
          <w:spacing w:val="4"/>
          <w:sz w:val="20"/>
          <w:szCs w:val="20"/>
        </w:rPr>
        <w:t xml:space="preserve">Información </w:t>
      </w:r>
      <w:r w:rsidR="00D770DB" w:rsidRPr="003C2B71">
        <w:rPr>
          <w:rFonts w:ascii="Montserrat" w:hAnsi="Montserrat"/>
          <w:b/>
          <w:bCs/>
          <w:spacing w:val="4"/>
          <w:sz w:val="20"/>
          <w:szCs w:val="20"/>
        </w:rPr>
        <w:t xml:space="preserve">de Identificación </w:t>
      </w:r>
      <w:r w:rsidR="00FB1CDB" w:rsidRPr="003C2B71">
        <w:rPr>
          <w:rFonts w:ascii="Montserrat" w:hAnsi="Montserrat"/>
          <w:b/>
          <w:bCs/>
          <w:spacing w:val="4"/>
          <w:sz w:val="20"/>
          <w:szCs w:val="20"/>
        </w:rPr>
        <w:t>y Conocimiento del Cliente</w:t>
      </w:r>
      <w:r w:rsidRPr="003C2B71">
        <w:rPr>
          <w:rFonts w:ascii="Montserrat" w:hAnsi="Montserrat"/>
          <w:b/>
          <w:bCs/>
          <w:spacing w:val="4"/>
          <w:sz w:val="20"/>
          <w:szCs w:val="20"/>
        </w:rPr>
        <w:t>:</w:t>
      </w:r>
    </w:p>
    <w:p w14:paraId="372A032E" w14:textId="77777777" w:rsidR="00EA1B51" w:rsidRPr="003C2B71" w:rsidRDefault="00E32693" w:rsidP="0096676B">
      <w:pPr>
        <w:spacing w:before="0" w:after="360"/>
        <w:rPr>
          <w:rFonts w:ascii="Montserrat" w:hAnsi="Montserrat"/>
          <w:spacing w:val="4"/>
          <w:sz w:val="20"/>
          <w:szCs w:val="20"/>
        </w:rPr>
      </w:pPr>
      <w:r w:rsidRPr="003C2B71">
        <w:rPr>
          <w:rFonts w:ascii="Montserrat" w:hAnsi="Montserrat"/>
          <w:spacing w:val="4"/>
          <w:sz w:val="20"/>
          <w:szCs w:val="20"/>
        </w:rPr>
        <w:t>El Licitante solicita al Estado la entrega de la siguiente documentación en relación con las obligaciones de “Conoce a tu Cliente” y en materia de prevención de operaciones con recursos de procedencia ilícita de conformidad con la legislación aplicable, misma que deberá ser entregada a más tardar en la fecha de la celebración del Contrato de Crédito, en caso de resultar ganadora la presente Oferta de Crédito.</w:t>
      </w:r>
      <w:r w:rsidR="006A3F9E" w:rsidRPr="003C2B71">
        <w:rPr>
          <w:rFonts w:ascii="Montserrat" w:hAnsi="Montserrat"/>
          <w:spacing w:val="4"/>
          <w:sz w:val="20"/>
          <w:szCs w:val="20"/>
        </w:rPr>
        <w:t xml:space="preserve"> </w:t>
      </w:r>
    </w:p>
    <w:p w14:paraId="317D7FAE" w14:textId="61C8DEB1" w:rsidR="00E32693" w:rsidRPr="003C2B71" w:rsidRDefault="006A3F9E" w:rsidP="00EA1B51">
      <w:pPr>
        <w:spacing w:before="0" w:after="360"/>
        <w:jc w:val="center"/>
        <w:rPr>
          <w:rFonts w:ascii="Montserrat" w:hAnsi="Montserrat"/>
          <w:spacing w:val="4"/>
          <w:sz w:val="20"/>
          <w:szCs w:val="20"/>
        </w:rPr>
      </w:pPr>
      <w:r w:rsidRPr="003C2B71">
        <w:rPr>
          <w:rFonts w:ascii="Montserrat" w:hAnsi="Montserrat"/>
          <w:spacing w:val="4"/>
          <w:sz w:val="20"/>
          <w:szCs w:val="20"/>
        </w:rPr>
        <w:t>[</w:t>
      </w:r>
      <w:r w:rsidRPr="003C2B71">
        <w:rPr>
          <w:rFonts w:ascii="Montserrat" w:hAnsi="Montserrat"/>
          <w:i/>
          <w:iCs/>
          <w:spacing w:val="4"/>
          <w:sz w:val="20"/>
          <w:szCs w:val="20"/>
        </w:rPr>
        <w:t>Señalar d</w:t>
      </w:r>
      <w:r w:rsidR="00E32693" w:rsidRPr="003C2B71">
        <w:rPr>
          <w:rFonts w:ascii="Montserrat" w:hAnsi="Montserrat"/>
          <w:i/>
          <w:iCs/>
          <w:spacing w:val="4"/>
          <w:sz w:val="20"/>
          <w:szCs w:val="20"/>
        </w:rPr>
        <w:t xml:space="preserve">ocumentación </w:t>
      </w:r>
      <w:r w:rsidRPr="003C2B71">
        <w:rPr>
          <w:rFonts w:ascii="Montserrat" w:hAnsi="Montserrat"/>
          <w:i/>
          <w:iCs/>
          <w:spacing w:val="4"/>
          <w:sz w:val="20"/>
          <w:szCs w:val="20"/>
        </w:rPr>
        <w:t>que requiera</w:t>
      </w:r>
      <w:r w:rsidRPr="003C2B71">
        <w:rPr>
          <w:rFonts w:ascii="Montserrat" w:hAnsi="Montserrat"/>
          <w:spacing w:val="4"/>
          <w:sz w:val="20"/>
          <w:szCs w:val="20"/>
        </w:rPr>
        <w:t>.]</w:t>
      </w:r>
    </w:p>
    <w:p w14:paraId="10B2A1CB" w14:textId="3CF0054F" w:rsidR="00E17E37" w:rsidRPr="003C2B71" w:rsidRDefault="00A3001C" w:rsidP="0096676B">
      <w:pPr>
        <w:spacing w:line="276" w:lineRule="auto"/>
        <w:rPr>
          <w:rFonts w:ascii="Montserrat" w:hAnsi="Montserrat"/>
          <w:spacing w:val="4"/>
          <w:sz w:val="20"/>
          <w:szCs w:val="20"/>
        </w:rPr>
      </w:pPr>
      <w:r w:rsidRPr="003C2B71">
        <w:rPr>
          <w:rFonts w:ascii="Montserrat" w:hAnsi="Montserrat"/>
          <w:spacing w:val="4"/>
          <w:sz w:val="20"/>
          <w:szCs w:val="20"/>
        </w:rPr>
        <w:t>Finalmente, p</w:t>
      </w:r>
      <w:r w:rsidR="00E17E37" w:rsidRPr="003C2B71">
        <w:rPr>
          <w:rFonts w:ascii="Montserrat" w:hAnsi="Montserrat"/>
          <w:spacing w:val="4"/>
          <w:sz w:val="20"/>
          <w:szCs w:val="20"/>
        </w:rPr>
        <w:t xml:space="preserve">ara </w:t>
      </w:r>
      <w:r w:rsidR="00FB1CDB" w:rsidRPr="003C2B71">
        <w:rPr>
          <w:rFonts w:ascii="Montserrat" w:hAnsi="Montserrat"/>
          <w:spacing w:val="4"/>
          <w:sz w:val="20"/>
          <w:szCs w:val="20"/>
        </w:rPr>
        <w:t xml:space="preserve">efectos de cualquier notificación en relación con el proceso de la Licitación, el </w:t>
      </w:r>
      <w:r w:rsidR="001A64CA" w:rsidRPr="003C2B71">
        <w:rPr>
          <w:rFonts w:ascii="Montserrat" w:hAnsi="Montserrat"/>
          <w:spacing w:val="4"/>
          <w:sz w:val="20"/>
          <w:szCs w:val="20"/>
        </w:rPr>
        <w:t>Licitante señala</w:t>
      </w:r>
      <w:r w:rsidR="00E17E37" w:rsidRPr="003C2B71">
        <w:rPr>
          <w:rFonts w:ascii="Montserrat" w:hAnsi="Montserrat"/>
          <w:spacing w:val="4"/>
          <w:sz w:val="20"/>
          <w:szCs w:val="20"/>
        </w:rPr>
        <w:t xml:space="preserve"> l</w:t>
      </w:r>
      <w:r w:rsidR="00FB1CDB" w:rsidRPr="003C2B71">
        <w:rPr>
          <w:rFonts w:ascii="Montserrat" w:hAnsi="Montserrat"/>
          <w:spacing w:val="4"/>
          <w:sz w:val="20"/>
          <w:szCs w:val="20"/>
        </w:rPr>
        <w:t xml:space="preserve">os siguientes datos de contacto </w:t>
      </w:r>
      <w:r w:rsidR="00E17E37" w:rsidRPr="003C2B71">
        <w:rPr>
          <w:rFonts w:ascii="Montserrat" w:hAnsi="Montserrat"/>
          <w:spacing w:val="4"/>
          <w:sz w:val="20"/>
          <w:szCs w:val="20"/>
        </w:rPr>
        <w:t>para oír y recibir todo tipo de notificaciones</w:t>
      </w:r>
      <w:r w:rsidR="00FB1CDB" w:rsidRPr="003C2B71">
        <w:rPr>
          <w:rFonts w:ascii="Montserrat" w:hAnsi="Montserrat"/>
          <w:spacing w:val="4"/>
          <w:sz w:val="20"/>
          <w:szCs w:val="20"/>
        </w:rPr>
        <w:t xml:space="preserve"> </w:t>
      </w:r>
      <w:r w:rsidR="00E17E37" w:rsidRPr="003C2B71">
        <w:rPr>
          <w:rFonts w:ascii="Montserrat" w:hAnsi="Montserrat"/>
          <w:spacing w:val="4"/>
          <w:sz w:val="20"/>
          <w:szCs w:val="20"/>
        </w:rPr>
        <w:t>o cualquier documento:</w:t>
      </w:r>
    </w:p>
    <w:p w14:paraId="2FF5922F" w14:textId="77777777" w:rsidR="00E17E37" w:rsidRPr="003C2B71" w:rsidRDefault="00E17E37" w:rsidP="0096676B">
      <w:pPr>
        <w:spacing w:before="0" w:after="0"/>
        <w:ind w:left="720"/>
        <w:rPr>
          <w:rFonts w:ascii="Montserrat" w:hAnsi="Montserrat"/>
          <w:spacing w:val="4"/>
          <w:sz w:val="20"/>
          <w:szCs w:val="20"/>
        </w:rPr>
      </w:pPr>
      <w:r w:rsidRPr="003C2B71">
        <w:rPr>
          <w:rFonts w:ascii="Montserrat" w:hAnsi="Montserrat"/>
          <w:spacing w:val="4"/>
          <w:sz w:val="20"/>
          <w:szCs w:val="20"/>
        </w:rPr>
        <w:t>Domicilio: [</w:t>
      </w:r>
      <w:r w:rsidRPr="003C2B71">
        <w:rPr>
          <w:rFonts w:ascii="Times New Roman" w:hAnsi="Times New Roman"/>
          <w:spacing w:val="4"/>
          <w:sz w:val="20"/>
          <w:szCs w:val="20"/>
        </w:rPr>
        <w:t>●</w:t>
      </w:r>
      <w:r w:rsidRPr="003C2B71">
        <w:rPr>
          <w:rFonts w:ascii="Montserrat" w:hAnsi="Montserrat"/>
          <w:spacing w:val="4"/>
          <w:sz w:val="20"/>
          <w:szCs w:val="20"/>
        </w:rPr>
        <w:t>]</w:t>
      </w:r>
    </w:p>
    <w:p w14:paraId="7AF5D9B5" w14:textId="77777777" w:rsidR="00E17E37" w:rsidRPr="003C2B71" w:rsidRDefault="00E17E37" w:rsidP="0096676B">
      <w:pPr>
        <w:spacing w:before="0" w:after="0"/>
        <w:ind w:left="720"/>
        <w:rPr>
          <w:rFonts w:ascii="Montserrat" w:hAnsi="Montserrat"/>
          <w:spacing w:val="4"/>
          <w:sz w:val="20"/>
          <w:szCs w:val="20"/>
        </w:rPr>
      </w:pPr>
      <w:r w:rsidRPr="003C2B71">
        <w:rPr>
          <w:rFonts w:ascii="Montserrat" w:hAnsi="Montserrat"/>
          <w:spacing w:val="4"/>
          <w:sz w:val="20"/>
          <w:szCs w:val="20"/>
        </w:rPr>
        <w:t>Correo electrónico: [</w:t>
      </w:r>
      <w:r w:rsidRPr="003C2B71">
        <w:rPr>
          <w:rFonts w:ascii="Times New Roman" w:hAnsi="Times New Roman"/>
          <w:spacing w:val="4"/>
          <w:sz w:val="20"/>
          <w:szCs w:val="20"/>
        </w:rPr>
        <w:t>●</w:t>
      </w:r>
      <w:r w:rsidRPr="003C2B71">
        <w:rPr>
          <w:rFonts w:ascii="Montserrat" w:hAnsi="Montserrat"/>
          <w:spacing w:val="4"/>
          <w:sz w:val="20"/>
          <w:szCs w:val="20"/>
        </w:rPr>
        <w:t xml:space="preserve">] </w:t>
      </w:r>
    </w:p>
    <w:p w14:paraId="44ADDD47" w14:textId="77777777" w:rsidR="00E17E37" w:rsidRPr="003C2B71" w:rsidRDefault="00E17E37" w:rsidP="0096676B">
      <w:pPr>
        <w:spacing w:before="0" w:after="0"/>
        <w:ind w:left="720"/>
        <w:rPr>
          <w:rFonts w:ascii="Montserrat" w:hAnsi="Montserrat"/>
          <w:spacing w:val="4"/>
          <w:sz w:val="20"/>
          <w:szCs w:val="20"/>
        </w:rPr>
      </w:pPr>
      <w:r w:rsidRPr="003C2B71">
        <w:rPr>
          <w:rFonts w:ascii="Montserrat" w:hAnsi="Montserrat"/>
          <w:spacing w:val="4"/>
          <w:sz w:val="20"/>
          <w:szCs w:val="20"/>
        </w:rPr>
        <w:t>Teléfono: [</w:t>
      </w:r>
      <w:r w:rsidRPr="003C2B71">
        <w:rPr>
          <w:rFonts w:ascii="Times New Roman" w:hAnsi="Times New Roman"/>
          <w:spacing w:val="4"/>
          <w:sz w:val="20"/>
          <w:szCs w:val="20"/>
        </w:rPr>
        <w:t>●</w:t>
      </w:r>
      <w:r w:rsidRPr="003C2B71">
        <w:rPr>
          <w:rFonts w:ascii="Montserrat" w:hAnsi="Montserrat"/>
          <w:spacing w:val="4"/>
          <w:sz w:val="20"/>
          <w:szCs w:val="20"/>
        </w:rPr>
        <w:t>]</w:t>
      </w:r>
    </w:p>
    <w:p w14:paraId="5D0ED59E" w14:textId="77777777" w:rsidR="00E17E37" w:rsidRPr="003C2B71" w:rsidRDefault="00E17E37" w:rsidP="0096676B">
      <w:pPr>
        <w:spacing w:before="0" w:after="0"/>
        <w:ind w:left="720"/>
        <w:rPr>
          <w:rFonts w:ascii="Montserrat" w:hAnsi="Montserrat"/>
          <w:spacing w:val="4"/>
          <w:sz w:val="20"/>
          <w:szCs w:val="20"/>
        </w:rPr>
      </w:pPr>
      <w:r w:rsidRPr="003C2B71">
        <w:rPr>
          <w:rFonts w:ascii="Montserrat" w:hAnsi="Montserrat"/>
          <w:spacing w:val="4"/>
          <w:sz w:val="20"/>
          <w:szCs w:val="20"/>
        </w:rPr>
        <w:t>Atención: [</w:t>
      </w:r>
      <w:r w:rsidRPr="003C2B71">
        <w:rPr>
          <w:rFonts w:ascii="Times New Roman" w:hAnsi="Times New Roman"/>
          <w:spacing w:val="4"/>
          <w:sz w:val="20"/>
          <w:szCs w:val="20"/>
        </w:rPr>
        <w:t>●</w:t>
      </w:r>
      <w:r w:rsidRPr="003C2B71">
        <w:rPr>
          <w:rFonts w:ascii="Montserrat" w:hAnsi="Montserrat"/>
          <w:spacing w:val="4"/>
          <w:sz w:val="20"/>
          <w:szCs w:val="20"/>
        </w:rPr>
        <w:t>]</w:t>
      </w:r>
    </w:p>
    <w:p w14:paraId="0DAB4E28" w14:textId="77777777" w:rsidR="006A3F9E" w:rsidRPr="003C2B71" w:rsidRDefault="00E32693" w:rsidP="006A3F9E">
      <w:pPr>
        <w:jc w:val="center"/>
        <w:rPr>
          <w:rFonts w:ascii="Montserrat" w:hAnsi="Montserrat"/>
          <w:b/>
          <w:bCs/>
          <w:spacing w:val="4"/>
          <w:sz w:val="20"/>
          <w:szCs w:val="20"/>
        </w:rPr>
      </w:pPr>
      <w:r w:rsidRPr="003C2B71">
        <w:rPr>
          <w:rFonts w:ascii="Montserrat" w:hAnsi="Montserrat"/>
          <w:b/>
          <w:bCs/>
          <w:spacing w:val="4"/>
          <w:sz w:val="20"/>
          <w:szCs w:val="20"/>
        </w:rPr>
        <w:t>Bajo de protesta de decir verdad</w:t>
      </w:r>
      <w:r w:rsidR="006A3F9E" w:rsidRPr="003C2B71">
        <w:rPr>
          <w:rFonts w:ascii="Montserrat" w:hAnsi="Montserrat"/>
          <w:b/>
          <w:bCs/>
          <w:spacing w:val="4"/>
          <w:sz w:val="20"/>
          <w:szCs w:val="20"/>
        </w:rPr>
        <w:t>.</w:t>
      </w:r>
    </w:p>
    <w:p w14:paraId="35DA2AF3" w14:textId="37B14E9E" w:rsidR="00E32693" w:rsidRPr="003C2B71" w:rsidRDefault="00E32693" w:rsidP="0096676B">
      <w:pPr>
        <w:spacing w:before="0" w:after="0"/>
        <w:jc w:val="center"/>
        <w:rPr>
          <w:rFonts w:ascii="Montserrat" w:hAnsi="Montserrat"/>
          <w:spacing w:val="4"/>
          <w:sz w:val="20"/>
          <w:szCs w:val="20"/>
        </w:rPr>
      </w:pPr>
      <w:r w:rsidRPr="003C2B71">
        <w:rPr>
          <w:rFonts w:ascii="Montserrat" w:hAnsi="Montserrat"/>
          <w:spacing w:val="4"/>
          <w:sz w:val="20"/>
          <w:szCs w:val="20"/>
        </w:rPr>
        <w:t xml:space="preserve">[Institución </w:t>
      </w:r>
      <w:r w:rsidR="00FB1CDB" w:rsidRPr="003C2B71">
        <w:rPr>
          <w:rFonts w:ascii="Montserrat" w:hAnsi="Montserrat"/>
          <w:spacing w:val="4"/>
          <w:sz w:val="20"/>
          <w:szCs w:val="20"/>
        </w:rPr>
        <w:t>Financiera</w:t>
      </w:r>
      <w:r w:rsidRPr="003C2B71">
        <w:rPr>
          <w:rFonts w:ascii="Montserrat" w:hAnsi="Montserrat"/>
          <w:spacing w:val="4"/>
          <w:sz w:val="20"/>
          <w:szCs w:val="20"/>
        </w:rPr>
        <w:t>]</w:t>
      </w:r>
    </w:p>
    <w:p w14:paraId="237C5A80" w14:textId="77777777" w:rsidR="0096676B" w:rsidRPr="003C2B71" w:rsidRDefault="0096676B" w:rsidP="0096676B">
      <w:pPr>
        <w:spacing w:before="0" w:after="0"/>
        <w:jc w:val="center"/>
        <w:rPr>
          <w:rFonts w:ascii="Montserrat" w:hAnsi="Montserrat"/>
          <w:spacing w:val="4"/>
          <w:sz w:val="20"/>
          <w:szCs w:val="20"/>
        </w:rPr>
      </w:pPr>
    </w:p>
    <w:p w14:paraId="0D960E92" w14:textId="77777777" w:rsidR="006A3F9E" w:rsidRPr="003C2B71" w:rsidRDefault="006A3F9E" w:rsidP="0096676B">
      <w:pPr>
        <w:spacing w:before="0" w:after="0"/>
        <w:jc w:val="center"/>
        <w:rPr>
          <w:rFonts w:ascii="Montserrat" w:hAnsi="Montserrat"/>
          <w:spacing w:val="4"/>
          <w:sz w:val="20"/>
          <w:szCs w:val="20"/>
        </w:rPr>
      </w:pPr>
    </w:p>
    <w:p w14:paraId="1E9571BC" w14:textId="7E64AF4C" w:rsidR="00E32693" w:rsidRPr="003C2B71" w:rsidRDefault="006A3F9E" w:rsidP="0096676B">
      <w:pPr>
        <w:spacing w:before="0" w:after="0"/>
        <w:jc w:val="center"/>
        <w:rPr>
          <w:rFonts w:ascii="Montserrat" w:hAnsi="Montserrat"/>
          <w:spacing w:val="4"/>
          <w:sz w:val="20"/>
          <w:szCs w:val="20"/>
        </w:rPr>
      </w:pPr>
      <w:r w:rsidRPr="003C2B71">
        <w:rPr>
          <w:rFonts w:ascii="Montserrat" w:hAnsi="Montserrat"/>
          <w:spacing w:val="4"/>
          <w:sz w:val="20"/>
          <w:szCs w:val="20"/>
        </w:rPr>
        <w:t xml:space="preserve">Por: </w:t>
      </w:r>
      <w:r w:rsidR="00E32693" w:rsidRPr="003C2B71">
        <w:rPr>
          <w:rFonts w:ascii="Montserrat" w:hAnsi="Montserrat"/>
          <w:spacing w:val="4"/>
          <w:sz w:val="20"/>
          <w:szCs w:val="20"/>
        </w:rPr>
        <w:t>[Nombre del representante legal]</w:t>
      </w:r>
    </w:p>
    <w:p w14:paraId="530D8399" w14:textId="2C2C5904" w:rsidR="00745419" w:rsidRPr="003C2B71" w:rsidRDefault="006A3F9E" w:rsidP="00FD1306">
      <w:pPr>
        <w:spacing w:before="0" w:after="0"/>
        <w:jc w:val="center"/>
        <w:rPr>
          <w:rFonts w:ascii="Montserrat" w:hAnsi="Montserrat"/>
          <w:spacing w:val="4"/>
          <w:sz w:val="20"/>
          <w:szCs w:val="20"/>
        </w:rPr>
      </w:pPr>
      <w:r w:rsidRPr="003C2B71">
        <w:rPr>
          <w:rFonts w:ascii="Montserrat" w:hAnsi="Montserrat"/>
          <w:spacing w:val="4"/>
          <w:sz w:val="20"/>
          <w:szCs w:val="20"/>
        </w:rPr>
        <w:t xml:space="preserve">Cargo: </w:t>
      </w:r>
      <w:r w:rsidR="00E32693" w:rsidRPr="003C2B71">
        <w:rPr>
          <w:rFonts w:ascii="Montserrat" w:hAnsi="Montserrat"/>
          <w:spacing w:val="4"/>
          <w:sz w:val="20"/>
          <w:szCs w:val="20"/>
        </w:rPr>
        <w:t>Representante legal</w:t>
      </w:r>
      <w:r w:rsidR="00745419" w:rsidRPr="003C2B71">
        <w:rPr>
          <w:rFonts w:ascii="Montserrat" w:hAnsi="Montserrat"/>
          <w:spacing w:val="4"/>
          <w:sz w:val="20"/>
          <w:szCs w:val="20"/>
        </w:rPr>
        <w:br w:type="page"/>
      </w:r>
    </w:p>
    <w:p w14:paraId="795D9BD6" w14:textId="2492242D" w:rsidR="003863CF" w:rsidRPr="003C2B71" w:rsidRDefault="003863CF" w:rsidP="003863CF">
      <w:pPr>
        <w:jc w:val="center"/>
        <w:rPr>
          <w:rFonts w:ascii="Montserrat" w:hAnsi="Montserrat"/>
          <w:b/>
          <w:bCs/>
          <w:spacing w:val="4"/>
          <w:sz w:val="20"/>
          <w:szCs w:val="20"/>
        </w:rPr>
      </w:pPr>
      <w:r w:rsidRPr="003C2B71">
        <w:rPr>
          <w:rFonts w:ascii="Montserrat" w:hAnsi="Montserrat"/>
          <w:b/>
          <w:bCs/>
          <w:spacing w:val="4"/>
          <w:sz w:val="20"/>
          <w:szCs w:val="20"/>
        </w:rPr>
        <w:lastRenderedPageBreak/>
        <w:t>A</w:t>
      </w:r>
      <w:r w:rsidR="00C10E99" w:rsidRPr="003C2B71">
        <w:rPr>
          <w:rFonts w:ascii="Montserrat" w:hAnsi="Montserrat"/>
          <w:b/>
          <w:bCs/>
          <w:spacing w:val="4"/>
          <w:sz w:val="20"/>
          <w:szCs w:val="20"/>
        </w:rPr>
        <w:t>nexo</w:t>
      </w:r>
      <w:r w:rsidRPr="003C2B71">
        <w:rPr>
          <w:rFonts w:ascii="Montserrat" w:hAnsi="Montserrat"/>
          <w:b/>
          <w:bCs/>
          <w:spacing w:val="4"/>
          <w:sz w:val="20"/>
          <w:szCs w:val="20"/>
        </w:rPr>
        <w:t xml:space="preserve"> A</w:t>
      </w:r>
    </w:p>
    <w:p w14:paraId="17306332" w14:textId="77777777" w:rsidR="003863CF" w:rsidRPr="003C2B71" w:rsidRDefault="003863CF" w:rsidP="0096676B">
      <w:pPr>
        <w:spacing w:after="0"/>
        <w:jc w:val="center"/>
        <w:rPr>
          <w:rFonts w:ascii="Montserrat" w:hAnsi="Montserrat"/>
          <w:b/>
          <w:bCs/>
        </w:rPr>
      </w:pPr>
      <w:r w:rsidRPr="003C2B71">
        <w:rPr>
          <w:rFonts w:ascii="Montserrat" w:hAnsi="Montserrat"/>
          <w:b/>
          <w:bCs/>
        </w:rPr>
        <w:t>PERFIL DE AMORTIZACIONES</w:t>
      </w:r>
    </w:p>
    <w:p w14:paraId="365A31C8" w14:textId="77777777" w:rsidR="003863CF" w:rsidRPr="003C2B71" w:rsidRDefault="003863CF" w:rsidP="0096676B">
      <w:pPr>
        <w:spacing w:before="0" w:after="120"/>
        <w:jc w:val="center"/>
        <w:rPr>
          <w:rFonts w:ascii="Montserrat" w:hAnsi="Montserrat"/>
          <w:b/>
          <w:bCs/>
          <w:color w:val="AA0145"/>
        </w:rPr>
      </w:pPr>
      <w:r w:rsidRPr="003C2B71">
        <w:rPr>
          <w:rFonts w:ascii="Montserrat" w:hAnsi="Montserrat"/>
          <w:b/>
          <w:bCs/>
          <w:color w:val="AA0145"/>
        </w:rPr>
        <w:t>PLAZO FINANCIAMIENTO HASTA 240 MESES (20 AÑOS)</w:t>
      </w:r>
    </w:p>
    <w:tbl>
      <w:tblPr>
        <w:tblW w:w="7370" w:type="dxa"/>
        <w:jc w:val="center"/>
        <w:tblCellMar>
          <w:left w:w="70" w:type="dxa"/>
          <w:right w:w="70" w:type="dxa"/>
        </w:tblCellMar>
        <w:tblLook w:val="04A0" w:firstRow="1" w:lastRow="0" w:firstColumn="1" w:lastColumn="0" w:noHBand="0" w:noVBand="1"/>
      </w:tblPr>
      <w:tblGrid>
        <w:gridCol w:w="3685"/>
        <w:gridCol w:w="3685"/>
      </w:tblGrid>
      <w:tr w:rsidR="003863CF" w:rsidRPr="003C2B71" w14:paraId="35701B9B" w14:textId="77777777" w:rsidTr="009964C1">
        <w:trPr>
          <w:trHeight w:val="567"/>
          <w:tblHeader/>
          <w:jc w:val="center"/>
        </w:trPr>
        <w:tc>
          <w:tcPr>
            <w:tcW w:w="368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000000" w:fill="E7DCC7"/>
            <w:vAlign w:val="center"/>
            <w:hideMark/>
          </w:tcPr>
          <w:p w14:paraId="3D349D79" w14:textId="77777777" w:rsidR="003863CF" w:rsidRPr="003C2B71" w:rsidRDefault="003863CF" w:rsidP="00F75381">
            <w:pPr>
              <w:spacing w:before="120" w:after="120" w:line="240" w:lineRule="auto"/>
              <w:jc w:val="center"/>
              <w:rPr>
                <w:rFonts w:ascii="Montserrat" w:eastAsia="Times New Roman" w:hAnsi="Montserrat" w:cs="Calibri"/>
                <w:b/>
                <w:bCs/>
                <w:color w:val="000000"/>
                <w:sz w:val="20"/>
                <w:szCs w:val="20"/>
                <w:lang w:eastAsia="es-MX"/>
              </w:rPr>
            </w:pPr>
            <w:r w:rsidRPr="003C2B71">
              <w:rPr>
                <w:rFonts w:ascii="Montserrat" w:eastAsia="Times New Roman" w:hAnsi="Montserrat" w:cs="Calibri"/>
                <w:b/>
                <w:bCs/>
                <w:color w:val="000000"/>
                <w:sz w:val="20"/>
                <w:szCs w:val="20"/>
                <w:lang w:eastAsia="es-MX"/>
              </w:rPr>
              <w:t>Periodo de Pago</w:t>
            </w:r>
            <w:r w:rsidRPr="003C2B71">
              <w:rPr>
                <w:rFonts w:ascii="Montserrat" w:eastAsia="Times New Roman" w:hAnsi="Montserrat" w:cs="Calibri"/>
                <w:b/>
                <w:bCs/>
                <w:color w:val="000000"/>
                <w:sz w:val="20"/>
                <w:szCs w:val="20"/>
                <w:lang w:eastAsia="es-MX"/>
              </w:rPr>
              <w:br/>
              <w:t>Mensual</w:t>
            </w:r>
          </w:p>
        </w:tc>
        <w:tc>
          <w:tcPr>
            <w:tcW w:w="368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000000" w:fill="E7DCC7"/>
            <w:noWrap/>
            <w:vAlign w:val="center"/>
            <w:hideMark/>
          </w:tcPr>
          <w:p w14:paraId="268A004D" w14:textId="77777777" w:rsidR="003863CF" w:rsidRPr="003C2B71" w:rsidRDefault="003863CF" w:rsidP="00F75381">
            <w:pPr>
              <w:spacing w:before="120" w:after="120" w:line="240" w:lineRule="auto"/>
              <w:jc w:val="center"/>
              <w:rPr>
                <w:rFonts w:ascii="Montserrat" w:eastAsia="Times New Roman" w:hAnsi="Montserrat" w:cs="Calibri"/>
                <w:b/>
                <w:bCs/>
                <w:color w:val="000000"/>
                <w:sz w:val="20"/>
                <w:szCs w:val="20"/>
                <w:lang w:eastAsia="es-MX"/>
              </w:rPr>
            </w:pPr>
            <w:r w:rsidRPr="003C2B71">
              <w:rPr>
                <w:rFonts w:ascii="Montserrat" w:eastAsia="Times New Roman" w:hAnsi="Montserrat" w:cs="Calibri"/>
                <w:b/>
                <w:bCs/>
                <w:color w:val="000000"/>
                <w:sz w:val="20"/>
                <w:szCs w:val="20"/>
                <w:lang w:eastAsia="es-MX"/>
              </w:rPr>
              <w:t>Amortización</w:t>
            </w:r>
          </w:p>
          <w:p w14:paraId="173A5F8B"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(Porcentaje sobre el monto dispuesto)</w:t>
            </w:r>
          </w:p>
        </w:tc>
      </w:tr>
      <w:tr w:rsidR="003863CF" w:rsidRPr="003C2B71" w14:paraId="7D588779" w14:textId="77777777" w:rsidTr="0096676B">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28DFE76C"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0BDD31B"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0.007400%</w:t>
            </w:r>
          </w:p>
        </w:tc>
      </w:tr>
      <w:tr w:rsidR="003863CF" w:rsidRPr="003C2B71" w14:paraId="480CECB9"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85236E6"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1510FED5"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0.007530%</w:t>
            </w:r>
          </w:p>
        </w:tc>
      </w:tr>
      <w:tr w:rsidR="003863CF" w:rsidRPr="003C2B71" w14:paraId="1006B12C"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2E249A7"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3</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2E305A58"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0.007670%</w:t>
            </w:r>
          </w:p>
        </w:tc>
      </w:tr>
      <w:tr w:rsidR="003863CF" w:rsidRPr="003C2B71" w14:paraId="145121EE"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BC7983C"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4</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632818ED"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0.007810%</w:t>
            </w:r>
          </w:p>
        </w:tc>
      </w:tr>
      <w:tr w:rsidR="003863CF" w:rsidRPr="003C2B71" w14:paraId="796849BA"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78F552C"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5</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20C324D2"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0.007960%</w:t>
            </w:r>
          </w:p>
        </w:tc>
      </w:tr>
      <w:tr w:rsidR="003863CF" w:rsidRPr="003C2B71" w14:paraId="1C3C2545"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0E162AD"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6</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5193554C"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0.008120%</w:t>
            </w:r>
          </w:p>
        </w:tc>
      </w:tr>
      <w:tr w:rsidR="003863CF" w:rsidRPr="003C2B71" w14:paraId="040D2E4D"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A6E87AE"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7</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0D580038"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0.008280%</w:t>
            </w:r>
          </w:p>
        </w:tc>
      </w:tr>
      <w:tr w:rsidR="003863CF" w:rsidRPr="003C2B71" w14:paraId="7C8EBF87"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8B5FE2B"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8</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48E461F5"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0.008450%</w:t>
            </w:r>
          </w:p>
        </w:tc>
      </w:tr>
      <w:tr w:rsidR="003863CF" w:rsidRPr="003C2B71" w14:paraId="28E309F7"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B56A1D8"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9</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158BA26E"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0.008630%</w:t>
            </w:r>
          </w:p>
        </w:tc>
      </w:tr>
      <w:tr w:rsidR="003863CF" w:rsidRPr="003C2B71" w14:paraId="20621C36"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901FE75"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10</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4C8B8B0C"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0.008820%</w:t>
            </w:r>
          </w:p>
        </w:tc>
      </w:tr>
      <w:tr w:rsidR="003863CF" w:rsidRPr="003C2B71" w14:paraId="266B3557"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EE0F6B7"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11</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4765C609"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0.009020%</w:t>
            </w:r>
          </w:p>
        </w:tc>
      </w:tr>
      <w:tr w:rsidR="003863CF" w:rsidRPr="003C2B71" w14:paraId="5CB357F8"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9EA1DEC"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12</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258AE657"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0.009220%</w:t>
            </w:r>
          </w:p>
        </w:tc>
      </w:tr>
      <w:tr w:rsidR="003863CF" w:rsidRPr="003C2B71" w14:paraId="4DEAFDE3"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742A00E"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13</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0203268F"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0.009430%</w:t>
            </w:r>
          </w:p>
        </w:tc>
      </w:tr>
      <w:tr w:rsidR="003863CF" w:rsidRPr="003C2B71" w14:paraId="59A30029"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B1AC150"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14</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5C76EE5B"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0.009660%</w:t>
            </w:r>
          </w:p>
        </w:tc>
      </w:tr>
      <w:tr w:rsidR="003863CF" w:rsidRPr="003C2B71" w14:paraId="27751DFC"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D49FC56"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15</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7A62481B"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0.009890%</w:t>
            </w:r>
          </w:p>
        </w:tc>
      </w:tr>
      <w:tr w:rsidR="003863CF" w:rsidRPr="003C2B71" w14:paraId="5334E5EF"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30C0EDC"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16</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10A2DE40"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0.010130%</w:t>
            </w:r>
          </w:p>
        </w:tc>
      </w:tr>
      <w:tr w:rsidR="003863CF" w:rsidRPr="003C2B71" w14:paraId="18A8220A"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F65F3DE"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17</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754950A8"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0.010390%</w:t>
            </w:r>
          </w:p>
        </w:tc>
      </w:tr>
      <w:tr w:rsidR="003863CF" w:rsidRPr="003C2B71" w14:paraId="5C8B942B"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52E876B"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18</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650DC6AC"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0.010650%</w:t>
            </w:r>
          </w:p>
        </w:tc>
      </w:tr>
      <w:tr w:rsidR="003863CF" w:rsidRPr="003C2B71" w14:paraId="5FC14B1C"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71C00DBC"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19</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6FDBD683"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0.010930%</w:t>
            </w:r>
          </w:p>
        </w:tc>
      </w:tr>
      <w:tr w:rsidR="003863CF" w:rsidRPr="003C2B71" w14:paraId="201BA47F"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56B6431"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20</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53EF584F"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0.011220%</w:t>
            </w:r>
          </w:p>
        </w:tc>
      </w:tr>
      <w:tr w:rsidR="003863CF" w:rsidRPr="003C2B71" w14:paraId="42086B59"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F824EC9"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lastRenderedPageBreak/>
              <w:t>21</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25156D22"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0.011520%</w:t>
            </w:r>
          </w:p>
        </w:tc>
      </w:tr>
      <w:tr w:rsidR="003863CF" w:rsidRPr="003C2B71" w14:paraId="58C81561"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80AFF6F"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22</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38F637D1"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0.011840%</w:t>
            </w:r>
          </w:p>
        </w:tc>
      </w:tr>
      <w:tr w:rsidR="003863CF" w:rsidRPr="003C2B71" w14:paraId="16C26E64"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EE91CE2"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23</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2005BA22"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0.012170%</w:t>
            </w:r>
          </w:p>
        </w:tc>
      </w:tr>
      <w:tr w:rsidR="003863CF" w:rsidRPr="003C2B71" w14:paraId="3FE3ED8D"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C11A31B"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24</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0BAB262B"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0.012510%</w:t>
            </w:r>
          </w:p>
        </w:tc>
      </w:tr>
      <w:tr w:rsidR="003863CF" w:rsidRPr="003C2B71" w14:paraId="41185415"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61D2153"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25</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46944498"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0.012870%</w:t>
            </w:r>
          </w:p>
        </w:tc>
      </w:tr>
      <w:tr w:rsidR="003863CF" w:rsidRPr="003C2B71" w14:paraId="42978A42"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D5E93CD"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26</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10590813"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0.013250%</w:t>
            </w:r>
          </w:p>
        </w:tc>
      </w:tr>
      <w:tr w:rsidR="003863CF" w:rsidRPr="003C2B71" w14:paraId="310CC4B4"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A9FD926"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27</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715A521B"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0.013640%</w:t>
            </w:r>
          </w:p>
        </w:tc>
      </w:tr>
      <w:tr w:rsidR="003863CF" w:rsidRPr="003C2B71" w14:paraId="613C62D1"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1E300A3"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28</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0C9C3F7D"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0.014060%</w:t>
            </w:r>
          </w:p>
        </w:tc>
      </w:tr>
      <w:tr w:rsidR="003863CF" w:rsidRPr="003C2B71" w14:paraId="67CBFADB"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4A7E5E8"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29</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182BEA66"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0.014480%</w:t>
            </w:r>
          </w:p>
        </w:tc>
      </w:tr>
      <w:tr w:rsidR="003863CF" w:rsidRPr="003C2B71" w14:paraId="44801A52"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7639F6B"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30</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63E78903"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0.014930%</w:t>
            </w:r>
          </w:p>
        </w:tc>
      </w:tr>
      <w:tr w:rsidR="003863CF" w:rsidRPr="003C2B71" w14:paraId="1B3C9BF6"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17E9AA7"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31</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70FFAA7E"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0.015400%</w:t>
            </w:r>
          </w:p>
        </w:tc>
      </w:tr>
      <w:tr w:rsidR="003863CF" w:rsidRPr="003C2B71" w14:paraId="12FBECF4"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F37F8DE"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32</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215347F3"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0.015890%</w:t>
            </w:r>
          </w:p>
        </w:tc>
      </w:tr>
      <w:tr w:rsidR="003863CF" w:rsidRPr="003C2B71" w14:paraId="1EB41ABA"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5BDFE8A"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33</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44DAF349"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0.016400%</w:t>
            </w:r>
          </w:p>
        </w:tc>
      </w:tr>
      <w:tr w:rsidR="003863CF" w:rsidRPr="003C2B71" w14:paraId="58589BE4"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E7217ED"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34</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7A0CCE70"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0.016930%</w:t>
            </w:r>
          </w:p>
        </w:tc>
      </w:tr>
      <w:tr w:rsidR="003863CF" w:rsidRPr="003C2B71" w14:paraId="5C5057D5"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A6167BF"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35</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65D5F622"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0.017490%</w:t>
            </w:r>
          </w:p>
        </w:tc>
      </w:tr>
      <w:tr w:rsidR="003863CF" w:rsidRPr="003C2B71" w14:paraId="1730093E"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1466C49"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36</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55B4E131"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0.018070%</w:t>
            </w:r>
          </w:p>
        </w:tc>
      </w:tr>
      <w:tr w:rsidR="003863CF" w:rsidRPr="003C2B71" w14:paraId="308C3CC9"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8DF4D57"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37</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19A6D6D4"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0.018680%</w:t>
            </w:r>
          </w:p>
        </w:tc>
      </w:tr>
      <w:tr w:rsidR="003863CF" w:rsidRPr="003C2B71" w14:paraId="3A610D18"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F04C696"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38</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45431A9F"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0.019310%</w:t>
            </w:r>
          </w:p>
        </w:tc>
      </w:tr>
      <w:tr w:rsidR="003863CF" w:rsidRPr="003C2B71" w14:paraId="700FC786"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8402890"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39</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1060E3CC"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0.019970%</w:t>
            </w:r>
          </w:p>
        </w:tc>
      </w:tr>
      <w:tr w:rsidR="003863CF" w:rsidRPr="003C2B71" w14:paraId="2AF8D823"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8664549"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40</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767CC0AE"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0.020660%</w:t>
            </w:r>
          </w:p>
        </w:tc>
      </w:tr>
      <w:tr w:rsidR="003863CF" w:rsidRPr="003C2B71" w14:paraId="76E6BD39"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788732F"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41</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38B79BF4"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0.021380%</w:t>
            </w:r>
          </w:p>
        </w:tc>
      </w:tr>
      <w:tr w:rsidR="003863CF" w:rsidRPr="003C2B71" w14:paraId="32DF9D24"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CF62EE5"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42</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5B71ABFB"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0.022130%</w:t>
            </w:r>
          </w:p>
        </w:tc>
      </w:tr>
      <w:tr w:rsidR="003863CF" w:rsidRPr="003C2B71" w14:paraId="2A039CFB"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79C4991"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lastRenderedPageBreak/>
              <w:t>43</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51BF1132"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0.022920%</w:t>
            </w:r>
          </w:p>
        </w:tc>
      </w:tr>
      <w:tr w:rsidR="003863CF" w:rsidRPr="003C2B71" w14:paraId="335EDD82"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7AA1FA6"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44</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048D14AD"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0.023730%</w:t>
            </w:r>
          </w:p>
        </w:tc>
      </w:tr>
      <w:tr w:rsidR="003863CF" w:rsidRPr="003C2B71" w14:paraId="61B106C5"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9648197"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45</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7FCC74FD"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0.024590%</w:t>
            </w:r>
          </w:p>
        </w:tc>
      </w:tr>
      <w:tr w:rsidR="003863CF" w:rsidRPr="003C2B71" w14:paraId="3A9FE030"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F5D8CF4"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46</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22F5613B"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0.025480%</w:t>
            </w:r>
          </w:p>
        </w:tc>
      </w:tr>
      <w:tr w:rsidR="003863CF" w:rsidRPr="003C2B71" w14:paraId="2D1AACD9"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2685D6B"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47</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18D48C65"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0.026410%</w:t>
            </w:r>
          </w:p>
        </w:tc>
      </w:tr>
      <w:tr w:rsidR="003863CF" w:rsidRPr="003C2B71" w14:paraId="062B1033"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365D679"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48</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24E1D167"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0.027380%</w:t>
            </w:r>
          </w:p>
        </w:tc>
      </w:tr>
      <w:tr w:rsidR="003863CF" w:rsidRPr="003C2B71" w14:paraId="7C5FB3E1"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D191559"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49</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0654C03E"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0.028390%</w:t>
            </w:r>
          </w:p>
        </w:tc>
      </w:tr>
      <w:tr w:rsidR="003863CF" w:rsidRPr="003C2B71" w14:paraId="6D40862B"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E84C921"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50</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4724E3B6"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0.029440%</w:t>
            </w:r>
          </w:p>
        </w:tc>
      </w:tr>
      <w:tr w:rsidR="003863CF" w:rsidRPr="003C2B71" w14:paraId="738E28B4"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F6823A5"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51</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392C4CE1"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0.030540%</w:t>
            </w:r>
          </w:p>
        </w:tc>
      </w:tr>
      <w:tr w:rsidR="003863CF" w:rsidRPr="003C2B71" w14:paraId="562E422E"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FBC80D8"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52</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6DA7B742"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0.031690%</w:t>
            </w:r>
          </w:p>
        </w:tc>
      </w:tr>
      <w:tr w:rsidR="003863CF" w:rsidRPr="003C2B71" w14:paraId="5DFDC907"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7ADCB6F"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53</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71622A4D"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0.032880%</w:t>
            </w:r>
          </w:p>
        </w:tc>
      </w:tr>
      <w:tr w:rsidR="003863CF" w:rsidRPr="003C2B71" w14:paraId="3C7DA1DB"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C15F186"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54</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20DF95AC"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0.034130%</w:t>
            </w:r>
          </w:p>
        </w:tc>
      </w:tr>
      <w:tr w:rsidR="003863CF" w:rsidRPr="003C2B71" w14:paraId="15E04510"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AB71524"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55</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1CB2E3F7"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0.035430%</w:t>
            </w:r>
          </w:p>
        </w:tc>
      </w:tr>
      <w:tr w:rsidR="003863CF" w:rsidRPr="003C2B71" w14:paraId="6742187A"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7C6317B"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56</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69651E23"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0.036780%</w:t>
            </w:r>
          </w:p>
        </w:tc>
      </w:tr>
      <w:tr w:rsidR="003863CF" w:rsidRPr="003C2B71" w14:paraId="55848A9B"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DB1F282"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57</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5EB15E89"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0.038190%</w:t>
            </w:r>
          </w:p>
        </w:tc>
      </w:tr>
      <w:tr w:rsidR="003863CF" w:rsidRPr="003C2B71" w14:paraId="253649C2"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8C6382B"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58</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4765BDFC"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0.039660%</w:t>
            </w:r>
          </w:p>
        </w:tc>
      </w:tr>
      <w:tr w:rsidR="003863CF" w:rsidRPr="003C2B71" w14:paraId="333D0CA9"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EB86FD2"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59</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74A684AE"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0.041190%</w:t>
            </w:r>
          </w:p>
        </w:tc>
      </w:tr>
      <w:tr w:rsidR="003863CF" w:rsidRPr="003C2B71" w14:paraId="6DAB88C1"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81B7634"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60</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60927551"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0.042780%</w:t>
            </w:r>
          </w:p>
        </w:tc>
      </w:tr>
      <w:tr w:rsidR="003863CF" w:rsidRPr="003C2B71" w14:paraId="04F96F10"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8AA3644"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61</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64F0CD1B"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0.044440%</w:t>
            </w:r>
          </w:p>
        </w:tc>
      </w:tr>
      <w:tr w:rsidR="003863CF" w:rsidRPr="003C2B71" w14:paraId="5E18613F"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0265BA7"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62</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0A970145"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0.046170%</w:t>
            </w:r>
          </w:p>
        </w:tc>
      </w:tr>
      <w:tr w:rsidR="003863CF" w:rsidRPr="003C2B71" w14:paraId="04128849"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8579C07"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63</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0409B933"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0.047970%</w:t>
            </w:r>
          </w:p>
        </w:tc>
      </w:tr>
      <w:tr w:rsidR="003863CF" w:rsidRPr="003C2B71" w14:paraId="5CBE07D8"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603192E"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64</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4FE9F08C"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0.049850%</w:t>
            </w:r>
          </w:p>
        </w:tc>
      </w:tr>
      <w:tr w:rsidR="003863CF" w:rsidRPr="003C2B71" w14:paraId="679D539D"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13FD346"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lastRenderedPageBreak/>
              <w:t>65</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0898C3D4"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0.051800%</w:t>
            </w:r>
          </w:p>
        </w:tc>
      </w:tr>
      <w:tr w:rsidR="003863CF" w:rsidRPr="003C2B71" w14:paraId="03D3625F"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99D8AD6"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66</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4BE3F8FA"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0.053820%</w:t>
            </w:r>
          </w:p>
        </w:tc>
      </w:tr>
      <w:tr w:rsidR="003863CF" w:rsidRPr="003C2B71" w14:paraId="2D52FDDF"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F7177EE"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67</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1F12BFC0"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0.055930%</w:t>
            </w:r>
          </w:p>
        </w:tc>
      </w:tr>
      <w:tr w:rsidR="003863CF" w:rsidRPr="003C2B71" w14:paraId="797F83C6"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3E214AC"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68</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73400151"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0.058130%</w:t>
            </w:r>
          </w:p>
        </w:tc>
      </w:tr>
      <w:tr w:rsidR="003863CF" w:rsidRPr="003C2B71" w14:paraId="5BA9F905"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BEF2CCE"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69</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1196A7A4"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0.060410%</w:t>
            </w:r>
          </w:p>
        </w:tc>
      </w:tr>
      <w:tr w:rsidR="003863CF" w:rsidRPr="003C2B71" w14:paraId="41DD08BB"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2C328BC"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70</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33FE67B3"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0.062780%</w:t>
            </w:r>
          </w:p>
        </w:tc>
      </w:tr>
      <w:tr w:rsidR="003863CF" w:rsidRPr="003C2B71" w14:paraId="53E6D9FA"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7A4CB71"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71</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681DA243"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0.065250%</w:t>
            </w:r>
          </w:p>
        </w:tc>
      </w:tr>
      <w:tr w:rsidR="003863CF" w:rsidRPr="003C2B71" w14:paraId="6DC51DB9"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A452C67"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72</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2AC54A6E"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0.067810%</w:t>
            </w:r>
          </w:p>
        </w:tc>
      </w:tr>
      <w:tr w:rsidR="003863CF" w:rsidRPr="003C2B71" w14:paraId="2CDF33C9"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E123226"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73</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5B1AC407"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0.070470%</w:t>
            </w:r>
          </w:p>
        </w:tc>
      </w:tr>
      <w:tr w:rsidR="003863CF" w:rsidRPr="003C2B71" w14:paraId="37F98441"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9D26770"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74</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67D6D6C0"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0.073240%</w:t>
            </w:r>
          </w:p>
        </w:tc>
      </w:tr>
      <w:tr w:rsidR="003863CF" w:rsidRPr="003C2B71" w14:paraId="1C70B041"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7A5378CB"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75</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6F4DF303"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0.076110%</w:t>
            </w:r>
          </w:p>
        </w:tc>
      </w:tr>
      <w:tr w:rsidR="003863CF" w:rsidRPr="003C2B71" w14:paraId="3A10E5C9"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A267253"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76</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1FFCA349"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0.079090%</w:t>
            </w:r>
          </w:p>
        </w:tc>
      </w:tr>
      <w:tr w:rsidR="003863CF" w:rsidRPr="003C2B71" w14:paraId="72B2D7C7"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54C27B0"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77</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459B5258"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0.082180%</w:t>
            </w:r>
          </w:p>
        </w:tc>
      </w:tr>
      <w:tr w:rsidR="003863CF" w:rsidRPr="003C2B71" w14:paraId="3F919143"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20CD704"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78</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51A199AE"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0.085390%</w:t>
            </w:r>
          </w:p>
        </w:tc>
      </w:tr>
      <w:tr w:rsidR="003863CF" w:rsidRPr="003C2B71" w14:paraId="2BD98704"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E7E8424"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79</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66A039E2"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0.088710%</w:t>
            </w:r>
          </w:p>
        </w:tc>
      </w:tr>
      <w:tr w:rsidR="003863CF" w:rsidRPr="003C2B71" w14:paraId="20E8AADF"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31D7E37"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80</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2D7FF50C"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0.092160%</w:t>
            </w:r>
          </w:p>
        </w:tc>
      </w:tr>
      <w:tr w:rsidR="003863CF" w:rsidRPr="003C2B71" w14:paraId="11FCB189"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18EFFADD"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81</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4977BF8F"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0.095740%</w:t>
            </w:r>
          </w:p>
        </w:tc>
      </w:tr>
      <w:tr w:rsidR="003863CF" w:rsidRPr="003C2B71" w14:paraId="7ADC93CB"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6338D6B"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82</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22C501A3"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0.099440%</w:t>
            </w:r>
          </w:p>
        </w:tc>
      </w:tr>
      <w:tr w:rsidR="003863CF" w:rsidRPr="003C2B71" w14:paraId="308443D2"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7B1EBAD1"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83</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64F1EFAA"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0.103270%</w:t>
            </w:r>
          </w:p>
        </w:tc>
      </w:tr>
      <w:tr w:rsidR="003863CF" w:rsidRPr="003C2B71" w14:paraId="0946B3AC"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D2A9AD1"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84</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4682215C"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0.107240%</w:t>
            </w:r>
          </w:p>
        </w:tc>
      </w:tr>
      <w:tr w:rsidR="003863CF" w:rsidRPr="003C2B71" w14:paraId="4330D96D"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78677A83"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85</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34D3FA29"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0.111350%</w:t>
            </w:r>
          </w:p>
        </w:tc>
      </w:tr>
      <w:tr w:rsidR="003863CF" w:rsidRPr="003C2B71" w14:paraId="22BC86CC"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411FEF8"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86</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016F37CE"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0.115590%</w:t>
            </w:r>
          </w:p>
        </w:tc>
      </w:tr>
      <w:tr w:rsidR="003863CF" w:rsidRPr="003C2B71" w14:paraId="6DFC78A1"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58BF2FD"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lastRenderedPageBreak/>
              <w:t>87</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54F59FB3"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0.119980%</w:t>
            </w:r>
          </w:p>
        </w:tc>
      </w:tr>
      <w:tr w:rsidR="003863CF" w:rsidRPr="003C2B71" w14:paraId="515E6288"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9ACBA31"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88</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426FAD76"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0.124520%</w:t>
            </w:r>
          </w:p>
        </w:tc>
      </w:tr>
      <w:tr w:rsidR="003863CF" w:rsidRPr="003C2B71" w14:paraId="51D0FE5D"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CF6CD01"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89</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132371CA"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0.129210%</w:t>
            </w:r>
          </w:p>
        </w:tc>
      </w:tr>
      <w:tr w:rsidR="003863CF" w:rsidRPr="003C2B71" w14:paraId="165AE4A0"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9BB2786"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90</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7BE8358A"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0.134050%</w:t>
            </w:r>
          </w:p>
        </w:tc>
      </w:tr>
      <w:tr w:rsidR="003863CF" w:rsidRPr="003C2B71" w14:paraId="45304B49"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8017A69"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91</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2BC1CF09"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0.139050%</w:t>
            </w:r>
          </w:p>
        </w:tc>
      </w:tr>
      <w:tr w:rsidR="003863CF" w:rsidRPr="003C2B71" w14:paraId="5C40F18E"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8C50024"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92</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68A35000"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0.144200%</w:t>
            </w:r>
          </w:p>
        </w:tc>
      </w:tr>
      <w:tr w:rsidR="003863CF" w:rsidRPr="003C2B71" w14:paraId="7E0B09AE"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27FC175"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93</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3A2D7C6C"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0.149520%</w:t>
            </w:r>
          </w:p>
        </w:tc>
      </w:tr>
      <w:tr w:rsidR="003863CF" w:rsidRPr="003C2B71" w14:paraId="423A9DE4"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87F5F3C"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94</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19754090"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0.154990%</w:t>
            </w:r>
          </w:p>
        </w:tc>
      </w:tr>
      <w:tr w:rsidR="003863CF" w:rsidRPr="003C2B71" w14:paraId="0BD61E5D"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DC81BE7"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95</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60E35238"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0.160630%</w:t>
            </w:r>
          </w:p>
        </w:tc>
      </w:tr>
      <w:tr w:rsidR="003863CF" w:rsidRPr="003C2B71" w14:paraId="0AB9D88A"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0579E78"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96</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2C671C6A"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0.166430%</w:t>
            </w:r>
          </w:p>
        </w:tc>
      </w:tr>
      <w:tr w:rsidR="003863CF" w:rsidRPr="003C2B71" w14:paraId="3EC9328E"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16B4EB4B"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97</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35B368D3"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0.172400%</w:t>
            </w:r>
          </w:p>
        </w:tc>
      </w:tr>
      <w:tr w:rsidR="003863CF" w:rsidRPr="003C2B71" w14:paraId="74E5A858"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7A54B80"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98</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2B4E4624"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0.178540%</w:t>
            </w:r>
          </w:p>
        </w:tc>
      </w:tr>
      <w:tr w:rsidR="003863CF" w:rsidRPr="003C2B71" w14:paraId="4E45F7B1"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9782CEF"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99</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02609522"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0.184850%</w:t>
            </w:r>
          </w:p>
        </w:tc>
      </w:tr>
      <w:tr w:rsidR="003863CF" w:rsidRPr="003C2B71" w14:paraId="02F86185"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D3C1FEF"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100</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36A2147A"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0.191330%</w:t>
            </w:r>
          </w:p>
        </w:tc>
      </w:tr>
      <w:tr w:rsidR="003863CF" w:rsidRPr="003C2B71" w14:paraId="4826ECD5"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DC1CC97"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101</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5ED262D8"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0.197970%</w:t>
            </w:r>
          </w:p>
        </w:tc>
      </w:tr>
      <w:tr w:rsidR="003863CF" w:rsidRPr="003C2B71" w14:paraId="2DE0F6ED"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8588498"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102</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16E36D33"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0.204790%</w:t>
            </w:r>
          </w:p>
        </w:tc>
      </w:tr>
      <w:tr w:rsidR="003863CF" w:rsidRPr="003C2B71" w14:paraId="2C3A78A4"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A6D9AD2"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103</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49D93105"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0.211770%</w:t>
            </w:r>
          </w:p>
        </w:tc>
      </w:tr>
      <w:tr w:rsidR="003863CF" w:rsidRPr="003C2B71" w14:paraId="6787AD8B"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A32EDAA"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104</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6ED47489"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0.218920%</w:t>
            </w:r>
          </w:p>
        </w:tc>
      </w:tr>
      <w:tr w:rsidR="003863CF" w:rsidRPr="003C2B71" w14:paraId="09ABB3BA"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B199E69"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105</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00DF1816"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0.226240%</w:t>
            </w:r>
          </w:p>
        </w:tc>
      </w:tr>
      <w:tr w:rsidR="003863CF" w:rsidRPr="003C2B71" w14:paraId="629722F4"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B1A8EBC"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106</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64E28F0F"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0.233730%</w:t>
            </w:r>
          </w:p>
        </w:tc>
      </w:tr>
      <w:tr w:rsidR="003863CF" w:rsidRPr="003C2B71" w14:paraId="4C41D970"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B24CD65"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107</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2DE884F8"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0.241380%</w:t>
            </w:r>
          </w:p>
        </w:tc>
      </w:tr>
      <w:tr w:rsidR="003863CF" w:rsidRPr="003C2B71" w14:paraId="2CD348BE"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53F7222"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108</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3E0A5107"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0.249190%</w:t>
            </w:r>
          </w:p>
        </w:tc>
      </w:tr>
      <w:tr w:rsidR="003863CF" w:rsidRPr="003C2B71" w14:paraId="4CE3EFB9"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09A7AA3"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lastRenderedPageBreak/>
              <w:t>109</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015FA259"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0.257160%</w:t>
            </w:r>
          </w:p>
        </w:tc>
      </w:tr>
      <w:tr w:rsidR="003863CF" w:rsidRPr="003C2B71" w14:paraId="66550318"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F70594F"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110</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741F0D7A"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0.265280%</w:t>
            </w:r>
          </w:p>
        </w:tc>
      </w:tr>
      <w:tr w:rsidR="003863CF" w:rsidRPr="003C2B71" w14:paraId="0DBB877B"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664A0A2"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111</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3D735CCA"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0.273560%</w:t>
            </w:r>
          </w:p>
        </w:tc>
      </w:tr>
      <w:tr w:rsidR="003863CF" w:rsidRPr="003C2B71" w14:paraId="66AED1A6"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E4921D8"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112</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06A44319"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0.281980%</w:t>
            </w:r>
          </w:p>
        </w:tc>
      </w:tr>
      <w:tr w:rsidR="003863CF" w:rsidRPr="003C2B71" w14:paraId="1E1DB94B"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BADB6A7"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113</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32450D58"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0.290550%</w:t>
            </w:r>
          </w:p>
        </w:tc>
      </w:tr>
      <w:tr w:rsidR="003863CF" w:rsidRPr="003C2B71" w14:paraId="4EB4F80B"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55A414B"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114</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2287CC4A"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0.299260%</w:t>
            </w:r>
          </w:p>
        </w:tc>
      </w:tr>
      <w:tr w:rsidR="003863CF" w:rsidRPr="003C2B71" w14:paraId="6BDB8B3F"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F9C8A93"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115</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037CF54F"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0.308090%</w:t>
            </w:r>
          </w:p>
        </w:tc>
      </w:tr>
      <w:tr w:rsidR="003863CF" w:rsidRPr="003C2B71" w14:paraId="4B984B8D"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079EEE3"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116</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40CE762C"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0.317060%</w:t>
            </w:r>
          </w:p>
        </w:tc>
      </w:tr>
      <w:tr w:rsidR="003863CF" w:rsidRPr="003C2B71" w14:paraId="416EC72A"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C974AB3"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117</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43196CC6"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0.326140%</w:t>
            </w:r>
          </w:p>
        </w:tc>
      </w:tr>
      <w:tr w:rsidR="003863CF" w:rsidRPr="003C2B71" w14:paraId="038E7B0D"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1DB6AED"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118</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69A1E9AD"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0.335340%</w:t>
            </w:r>
          </w:p>
        </w:tc>
      </w:tr>
      <w:tr w:rsidR="003863CF" w:rsidRPr="003C2B71" w14:paraId="52430F9B"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C13561A"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119</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5CDAD5A5"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0.344650%</w:t>
            </w:r>
          </w:p>
        </w:tc>
      </w:tr>
      <w:tr w:rsidR="003863CF" w:rsidRPr="003C2B71" w14:paraId="7E486C2B"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1BA8007"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120</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1ACE7AC4"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0.354060%</w:t>
            </w:r>
          </w:p>
        </w:tc>
      </w:tr>
      <w:tr w:rsidR="003863CF" w:rsidRPr="003C2B71" w14:paraId="497E3704"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B6AABF3"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121</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06536CB6"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0.363550%</w:t>
            </w:r>
          </w:p>
        </w:tc>
      </w:tr>
      <w:tr w:rsidR="003863CF" w:rsidRPr="003C2B71" w14:paraId="6A74FB6B"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A117770"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122</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5B1FB524"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0.373130%</w:t>
            </w:r>
          </w:p>
        </w:tc>
      </w:tr>
      <w:tr w:rsidR="003863CF" w:rsidRPr="003C2B71" w14:paraId="7F340705"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4DE33CE"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123</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7B7629F1"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0.382790%</w:t>
            </w:r>
          </w:p>
        </w:tc>
      </w:tr>
      <w:tr w:rsidR="003863CF" w:rsidRPr="003C2B71" w14:paraId="016BCCCD"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9FE506B"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124</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7C5FC740"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0.392510%</w:t>
            </w:r>
          </w:p>
        </w:tc>
      </w:tr>
      <w:tr w:rsidR="003863CF" w:rsidRPr="003C2B71" w14:paraId="5F359C8C"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1F9C9357"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125</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54CD334B"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0.402290%</w:t>
            </w:r>
          </w:p>
        </w:tc>
      </w:tr>
      <w:tr w:rsidR="003863CF" w:rsidRPr="003C2B71" w14:paraId="1D634AD2"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6C3965B"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126</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386BDF53"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0.412120%</w:t>
            </w:r>
          </w:p>
        </w:tc>
      </w:tr>
      <w:tr w:rsidR="003863CF" w:rsidRPr="003C2B71" w14:paraId="7AF916AD"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53A21B3"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127</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222B877A"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0.421980%</w:t>
            </w:r>
          </w:p>
        </w:tc>
      </w:tr>
      <w:tr w:rsidR="003863CF" w:rsidRPr="003C2B71" w14:paraId="2FB5E850"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0E7F65D"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128</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1DE33005"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0.431880%</w:t>
            </w:r>
          </w:p>
        </w:tc>
      </w:tr>
      <w:tr w:rsidR="003863CF" w:rsidRPr="003C2B71" w14:paraId="161741A7"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709E1D40"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129</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7CD5186E"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0.441790%</w:t>
            </w:r>
          </w:p>
        </w:tc>
      </w:tr>
      <w:tr w:rsidR="003863CF" w:rsidRPr="003C2B71" w14:paraId="1BEEDED0"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53E69BB"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130</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166AD80B"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0.451720%</w:t>
            </w:r>
          </w:p>
        </w:tc>
      </w:tr>
      <w:tr w:rsidR="003863CF" w:rsidRPr="003C2B71" w14:paraId="13489F0F"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5E6899C"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lastRenderedPageBreak/>
              <w:t>131</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6839FA6A"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0.461640%</w:t>
            </w:r>
          </w:p>
        </w:tc>
      </w:tr>
      <w:tr w:rsidR="003863CF" w:rsidRPr="003C2B71" w14:paraId="44A2688E"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40AC12A"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132</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0BA14360"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0.471560%</w:t>
            </w:r>
          </w:p>
        </w:tc>
      </w:tr>
      <w:tr w:rsidR="003863CF" w:rsidRPr="003C2B71" w14:paraId="18E1A162"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591EFA5"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133</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6AA36188"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0.481450%</w:t>
            </w:r>
          </w:p>
        </w:tc>
      </w:tr>
      <w:tr w:rsidR="003863CF" w:rsidRPr="003C2B71" w14:paraId="1B1ACC27"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2F8F390"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134</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43A48F50"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0.491320%</w:t>
            </w:r>
          </w:p>
        </w:tc>
      </w:tr>
      <w:tr w:rsidR="003863CF" w:rsidRPr="003C2B71" w14:paraId="6BC60B44"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E16B0B5"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135</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778606F6"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0.501150%</w:t>
            </w:r>
          </w:p>
        </w:tc>
      </w:tr>
      <w:tr w:rsidR="003863CF" w:rsidRPr="003C2B71" w14:paraId="6C838E66"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7AB324E"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136</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6DB5A4E3"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0.510930%</w:t>
            </w:r>
          </w:p>
        </w:tc>
      </w:tr>
      <w:tr w:rsidR="003863CF" w:rsidRPr="003C2B71" w14:paraId="35AE96D0"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DFADBAA"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137</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6BC9BEEE"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0.520650%</w:t>
            </w:r>
          </w:p>
        </w:tc>
      </w:tr>
      <w:tr w:rsidR="003863CF" w:rsidRPr="003C2B71" w14:paraId="5B6E3CBF"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5DC8833"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138</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7861CFCF"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0.530300%</w:t>
            </w:r>
          </w:p>
        </w:tc>
      </w:tr>
      <w:tr w:rsidR="003863CF" w:rsidRPr="003C2B71" w14:paraId="39DA6344"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F1D51AA"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139</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12D2BE47"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0.539890%</w:t>
            </w:r>
          </w:p>
        </w:tc>
      </w:tr>
      <w:tr w:rsidR="003863CF" w:rsidRPr="003C2B71" w14:paraId="3407062C"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A1EE765"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140</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5E9FD04D"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0.549380%</w:t>
            </w:r>
          </w:p>
        </w:tc>
      </w:tr>
      <w:tr w:rsidR="003863CF" w:rsidRPr="003C2B71" w14:paraId="25434058"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C84848E"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141</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52DDE266"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0.558790%</w:t>
            </w:r>
          </w:p>
        </w:tc>
      </w:tr>
      <w:tr w:rsidR="003863CF" w:rsidRPr="003C2B71" w14:paraId="1C85BD67"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00828EB"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142</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741674A4"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0.568090%</w:t>
            </w:r>
          </w:p>
        </w:tc>
      </w:tr>
      <w:tr w:rsidR="003863CF" w:rsidRPr="003C2B71" w14:paraId="0A1E6580"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1BFDBC7"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143</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485F4672"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0.577290%</w:t>
            </w:r>
          </w:p>
        </w:tc>
      </w:tr>
      <w:tr w:rsidR="003863CF" w:rsidRPr="003C2B71" w14:paraId="14FD4C2D"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B288A0F"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144</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6D4541E1"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0.586380%</w:t>
            </w:r>
          </w:p>
        </w:tc>
      </w:tr>
      <w:tr w:rsidR="003863CF" w:rsidRPr="003C2B71" w14:paraId="52CB585D"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4602281"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145</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071885A2"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0.595340%</w:t>
            </w:r>
          </w:p>
        </w:tc>
      </w:tr>
      <w:tr w:rsidR="003863CF" w:rsidRPr="003C2B71" w14:paraId="0B19D787"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E09D0AF"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146</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3997AECE"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0.604180%</w:t>
            </w:r>
          </w:p>
        </w:tc>
      </w:tr>
      <w:tr w:rsidR="003863CF" w:rsidRPr="003C2B71" w14:paraId="29A03E53"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796DFC7A"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147</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0B7BDB7F"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0.612890%</w:t>
            </w:r>
          </w:p>
        </w:tc>
      </w:tr>
      <w:tr w:rsidR="003863CF" w:rsidRPr="003C2B71" w14:paraId="1F1CF76A"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383CFEC"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148</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72CC3512"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0.621450%</w:t>
            </w:r>
          </w:p>
        </w:tc>
      </w:tr>
      <w:tr w:rsidR="003863CF" w:rsidRPr="003C2B71" w14:paraId="7F5FC83E"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54C6B5C"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149</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4FBF77B2"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0.629880%</w:t>
            </w:r>
          </w:p>
        </w:tc>
      </w:tr>
      <w:tr w:rsidR="003863CF" w:rsidRPr="003C2B71" w14:paraId="545FFD5E"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891F7E6"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150</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32DFF252"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0.638160%</w:t>
            </w:r>
          </w:p>
        </w:tc>
      </w:tr>
      <w:tr w:rsidR="003863CF" w:rsidRPr="003C2B71" w14:paraId="02B64BC0"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187E73A"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151</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55BE5B02"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0.646280%</w:t>
            </w:r>
          </w:p>
        </w:tc>
      </w:tr>
      <w:tr w:rsidR="003863CF" w:rsidRPr="003C2B71" w14:paraId="686AABB9"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684B288"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152</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4BC1E493"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0.654250%</w:t>
            </w:r>
          </w:p>
        </w:tc>
      </w:tr>
      <w:tr w:rsidR="003863CF" w:rsidRPr="003C2B71" w14:paraId="65196C0F"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F4ACD9E"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lastRenderedPageBreak/>
              <w:t>153</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53BF1870"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0.662060%</w:t>
            </w:r>
          </w:p>
        </w:tc>
      </w:tr>
      <w:tr w:rsidR="003863CF" w:rsidRPr="003C2B71" w14:paraId="136BC7B0"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B536075"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154</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68A81648"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0.669710%</w:t>
            </w:r>
          </w:p>
        </w:tc>
      </w:tr>
      <w:tr w:rsidR="003863CF" w:rsidRPr="003C2B71" w14:paraId="41F53393"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8D86442"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155</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108B1018"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0.677190%</w:t>
            </w:r>
          </w:p>
        </w:tc>
      </w:tr>
      <w:tr w:rsidR="003863CF" w:rsidRPr="003C2B71" w14:paraId="383597EA"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6C8537C"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156</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7E37A804"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0.684510%</w:t>
            </w:r>
          </w:p>
        </w:tc>
      </w:tr>
      <w:tr w:rsidR="003863CF" w:rsidRPr="003C2B71" w14:paraId="3482536A"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7B11CC96"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157</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74E29BDD"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0.691670%</w:t>
            </w:r>
          </w:p>
        </w:tc>
      </w:tr>
      <w:tr w:rsidR="003863CF" w:rsidRPr="003C2B71" w14:paraId="4ED36A5E"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6C6D32B"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158</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149FBAF1"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0.698650%</w:t>
            </w:r>
          </w:p>
        </w:tc>
      </w:tr>
      <w:tr w:rsidR="003863CF" w:rsidRPr="003C2B71" w14:paraId="3BA7569C"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1FA4888B"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159</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061701A9"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0.705470%</w:t>
            </w:r>
          </w:p>
        </w:tc>
      </w:tr>
      <w:tr w:rsidR="003863CF" w:rsidRPr="003C2B71" w14:paraId="4381F311"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DB26A94"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160</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60AF6351"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0.712110%</w:t>
            </w:r>
          </w:p>
        </w:tc>
      </w:tr>
      <w:tr w:rsidR="003863CF" w:rsidRPr="003C2B71" w14:paraId="7DD31DC1"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B56A871"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161</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7688EC03"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0.718590%</w:t>
            </w:r>
          </w:p>
        </w:tc>
      </w:tr>
      <w:tr w:rsidR="003863CF" w:rsidRPr="003C2B71" w14:paraId="3198BA61"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7298042"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162</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7E2A234A"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0.724900%</w:t>
            </w:r>
          </w:p>
        </w:tc>
      </w:tr>
      <w:tr w:rsidR="003863CF" w:rsidRPr="003C2B71" w14:paraId="2FE60CB4"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B32F5AD"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163</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7D07D0E6"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0.731040%</w:t>
            </w:r>
          </w:p>
        </w:tc>
      </w:tr>
      <w:tr w:rsidR="003863CF" w:rsidRPr="003C2B71" w14:paraId="409409AA"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78226B1"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164</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47130AD9"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0.737010%</w:t>
            </w:r>
          </w:p>
        </w:tc>
      </w:tr>
      <w:tr w:rsidR="003863CF" w:rsidRPr="003C2B71" w14:paraId="6321374A"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A4388A4"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165</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5BDDB2CD"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0.742810%</w:t>
            </w:r>
          </w:p>
        </w:tc>
      </w:tr>
      <w:tr w:rsidR="003863CF" w:rsidRPr="003C2B71" w14:paraId="55E8EB94"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C530367"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166</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67B64103"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0.748450%</w:t>
            </w:r>
          </w:p>
        </w:tc>
      </w:tr>
      <w:tr w:rsidR="003863CF" w:rsidRPr="003C2B71" w14:paraId="3A34A1B6"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3A25E49"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167</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67080855"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0.753920%</w:t>
            </w:r>
          </w:p>
        </w:tc>
      </w:tr>
      <w:tr w:rsidR="003863CF" w:rsidRPr="003C2B71" w14:paraId="1211C3E4"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02C8E20"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168</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18550E49"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0.759240%</w:t>
            </w:r>
          </w:p>
        </w:tc>
      </w:tr>
      <w:tr w:rsidR="003863CF" w:rsidRPr="003C2B71" w14:paraId="7E5B7058"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E94AC3D"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169</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38A072A8"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0.764390%</w:t>
            </w:r>
          </w:p>
        </w:tc>
      </w:tr>
      <w:tr w:rsidR="003863CF" w:rsidRPr="003C2B71" w14:paraId="22DE5669"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4F1CD98"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170</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1B68E9CE"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0.769390%</w:t>
            </w:r>
          </w:p>
        </w:tc>
      </w:tr>
      <w:tr w:rsidR="003863CF" w:rsidRPr="003C2B71" w14:paraId="4F60D44F"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6A5B410"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171</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5DF9B34F"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0.774230%</w:t>
            </w:r>
          </w:p>
        </w:tc>
      </w:tr>
      <w:tr w:rsidR="003863CF" w:rsidRPr="003C2B71" w14:paraId="23AAEF29"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0BDC925"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172</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1BDA603E"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0.778920%</w:t>
            </w:r>
          </w:p>
        </w:tc>
      </w:tr>
      <w:tr w:rsidR="003863CF" w:rsidRPr="003C2B71" w14:paraId="7337502E"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FA5BA0E"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173</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43DF93D6"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0.783450%</w:t>
            </w:r>
          </w:p>
        </w:tc>
      </w:tr>
      <w:tr w:rsidR="003863CF" w:rsidRPr="003C2B71" w14:paraId="7210F9C3"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C0BF3F1"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174</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619A2882"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0.787850%</w:t>
            </w:r>
          </w:p>
        </w:tc>
      </w:tr>
      <w:tr w:rsidR="003863CF" w:rsidRPr="003C2B71" w14:paraId="2D68B277"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104A9552"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lastRenderedPageBreak/>
              <w:t>175</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184F186C"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0.792090%</w:t>
            </w:r>
          </w:p>
        </w:tc>
      </w:tr>
      <w:tr w:rsidR="003863CF" w:rsidRPr="003C2B71" w14:paraId="1397C16F"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49340CB"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176</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4029831D"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0.796200%</w:t>
            </w:r>
          </w:p>
        </w:tc>
      </w:tr>
      <w:tr w:rsidR="003863CF" w:rsidRPr="003C2B71" w14:paraId="69FDF4FB"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FE48741"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177</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3D25B0D7"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0.800170%</w:t>
            </w:r>
          </w:p>
        </w:tc>
      </w:tr>
      <w:tr w:rsidR="003863CF" w:rsidRPr="003C2B71" w14:paraId="118C2240"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EAC28F5"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178</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3DAC2ECC"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0.804000%</w:t>
            </w:r>
          </w:p>
        </w:tc>
      </w:tr>
      <w:tr w:rsidR="003863CF" w:rsidRPr="003C2B71" w14:paraId="14E9FE29"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80AB86F"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179</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5E52433A"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0.807700%</w:t>
            </w:r>
          </w:p>
        </w:tc>
      </w:tr>
      <w:tr w:rsidR="003863CF" w:rsidRPr="003C2B71" w14:paraId="71A9C9BE"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FC8288F"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180</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6CC8E298"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0.811280%</w:t>
            </w:r>
          </w:p>
        </w:tc>
      </w:tr>
      <w:tr w:rsidR="003863CF" w:rsidRPr="003C2B71" w14:paraId="7EB54C65"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19AD66DA"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181</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2C4F712B"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0.814720%</w:t>
            </w:r>
          </w:p>
        </w:tc>
      </w:tr>
      <w:tr w:rsidR="003863CF" w:rsidRPr="003C2B71" w14:paraId="5B1A9521"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C40AD5D"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182</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28478734"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0.818050%</w:t>
            </w:r>
          </w:p>
        </w:tc>
      </w:tr>
      <w:tr w:rsidR="003863CF" w:rsidRPr="003C2B71" w14:paraId="7F4A8A44"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5D7F885"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183</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6965BE83"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0.821260%</w:t>
            </w:r>
          </w:p>
        </w:tc>
      </w:tr>
      <w:tr w:rsidR="003863CF" w:rsidRPr="003C2B71" w14:paraId="6296AAAC"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9A75B5F"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184</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54693157"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0.824350%</w:t>
            </w:r>
          </w:p>
        </w:tc>
      </w:tr>
      <w:tr w:rsidR="003863CF" w:rsidRPr="003C2B71" w14:paraId="44F99E37"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91E810B"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185</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324966CD"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0.827330%</w:t>
            </w:r>
          </w:p>
        </w:tc>
      </w:tr>
      <w:tr w:rsidR="003863CF" w:rsidRPr="003C2B71" w14:paraId="39E3177C"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737725B"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186</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652AE6BF"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0.830200%</w:t>
            </w:r>
          </w:p>
        </w:tc>
      </w:tr>
      <w:tr w:rsidR="003863CF" w:rsidRPr="003C2B71" w14:paraId="4DBFABBC"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808D1AD"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187</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6560CDAF"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0.832960%</w:t>
            </w:r>
          </w:p>
        </w:tc>
      </w:tr>
      <w:tr w:rsidR="003863CF" w:rsidRPr="003C2B71" w14:paraId="1696BE6E"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D2C1A1F"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188</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2FF2F466"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0.835630%</w:t>
            </w:r>
          </w:p>
        </w:tc>
      </w:tr>
      <w:tr w:rsidR="003863CF" w:rsidRPr="003C2B71" w14:paraId="48919F29"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0143F7A"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189</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13D40A08"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0.838190%</w:t>
            </w:r>
          </w:p>
        </w:tc>
      </w:tr>
      <w:tr w:rsidR="003863CF" w:rsidRPr="003C2B71" w14:paraId="5EF6B327"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593C1F6"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190</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6084BA94"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0.840650%</w:t>
            </w:r>
          </w:p>
        </w:tc>
      </w:tr>
      <w:tr w:rsidR="003863CF" w:rsidRPr="003C2B71" w14:paraId="1C6728C6"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943D4E2"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191</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7A4AA349"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0.843030%</w:t>
            </w:r>
          </w:p>
        </w:tc>
      </w:tr>
      <w:tr w:rsidR="003863CF" w:rsidRPr="003C2B71" w14:paraId="012756F2"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C93F425"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192</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1309FC79"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0.845310%</w:t>
            </w:r>
          </w:p>
        </w:tc>
      </w:tr>
      <w:tr w:rsidR="003863CF" w:rsidRPr="003C2B71" w14:paraId="54D209D8"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D3F431A"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193</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5EFE1755"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0.847500%</w:t>
            </w:r>
          </w:p>
        </w:tc>
      </w:tr>
      <w:tr w:rsidR="003863CF" w:rsidRPr="003C2B71" w14:paraId="03C3957D"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8D087E0"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194</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12F95F24"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0.849620%</w:t>
            </w:r>
          </w:p>
        </w:tc>
      </w:tr>
      <w:tr w:rsidR="003863CF" w:rsidRPr="003C2B71" w14:paraId="0D6AD4F4"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14A92BD"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195</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24EC0439"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0.851640%</w:t>
            </w:r>
          </w:p>
        </w:tc>
      </w:tr>
      <w:tr w:rsidR="003863CF" w:rsidRPr="003C2B71" w14:paraId="1EBE4ADC"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678563D"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196</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61915031"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0.853590%</w:t>
            </w:r>
          </w:p>
        </w:tc>
      </w:tr>
      <w:tr w:rsidR="003863CF" w:rsidRPr="003C2B71" w14:paraId="73032CBE"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54A9259"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lastRenderedPageBreak/>
              <w:t>197</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18DD0B32"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0.855470%</w:t>
            </w:r>
          </w:p>
        </w:tc>
      </w:tr>
      <w:tr w:rsidR="003863CF" w:rsidRPr="003C2B71" w14:paraId="2EEEC401"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BD85BF9"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198</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164D4F7A"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0.857270%</w:t>
            </w:r>
          </w:p>
        </w:tc>
      </w:tr>
      <w:tr w:rsidR="003863CF" w:rsidRPr="003C2B71" w14:paraId="00E6AEF9"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18E2152F"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199</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3453761B"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0.859000%</w:t>
            </w:r>
          </w:p>
        </w:tc>
      </w:tr>
      <w:tr w:rsidR="003863CF" w:rsidRPr="003C2B71" w14:paraId="1F145162"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CD32CAC"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200</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3C658E63"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0.860660%</w:t>
            </w:r>
          </w:p>
        </w:tc>
      </w:tr>
      <w:tr w:rsidR="003863CF" w:rsidRPr="003C2B71" w14:paraId="7F50BB01"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982DD7D"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201</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5C77E9C9"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0.862250%</w:t>
            </w:r>
          </w:p>
        </w:tc>
      </w:tr>
      <w:tr w:rsidR="003863CF" w:rsidRPr="003C2B71" w14:paraId="3D60EFA5"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7230049"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202</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74CED226"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0.863780%</w:t>
            </w:r>
          </w:p>
        </w:tc>
      </w:tr>
      <w:tr w:rsidR="003863CF" w:rsidRPr="003C2B71" w14:paraId="57F6D9F7"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AD65FE3"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203</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1D29643B"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0.865250%</w:t>
            </w:r>
          </w:p>
        </w:tc>
      </w:tr>
      <w:tr w:rsidR="003863CF" w:rsidRPr="003C2B71" w14:paraId="3883F0C5"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414AADA"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204</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17EB4A09"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0.866660%</w:t>
            </w:r>
          </w:p>
        </w:tc>
      </w:tr>
      <w:tr w:rsidR="003863CF" w:rsidRPr="003C2B71" w14:paraId="17BF92CF"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8B88391"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205</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199C2EE4"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0.868010%</w:t>
            </w:r>
          </w:p>
        </w:tc>
      </w:tr>
      <w:tr w:rsidR="003863CF" w:rsidRPr="003C2B71" w14:paraId="1B1BCD12"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B6FC899"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206</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7A6F4E4D"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0.869310%</w:t>
            </w:r>
          </w:p>
        </w:tc>
      </w:tr>
      <w:tr w:rsidR="003863CF" w:rsidRPr="003C2B71" w14:paraId="3CEEE0C6"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1496F100"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207</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7DA84F15"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0.870560%</w:t>
            </w:r>
          </w:p>
        </w:tc>
      </w:tr>
      <w:tr w:rsidR="003863CF" w:rsidRPr="003C2B71" w14:paraId="1FAC7F26"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331E76B"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208</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1C87C565"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0.871750%</w:t>
            </w:r>
          </w:p>
        </w:tc>
      </w:tr>
      <w:tr w:rsidR="003863CF" w:rsidRPr="003C2B71" w14:paraId="50FA1853"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79684E9"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209</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2475A9A6"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0.872900%</w:t>
            </w:r>
          </w:p>
        </w:tc>
      </w:tr>
      <w:tr w:rsidR="003863CF" w:rsidRPr="003C2B71" w14:paraId="0EC33CE0"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5840BE2"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210</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55C8ADE0"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0.874000%</w:t>
            </w:r>
          </w:p>
        </w:tc>
      </w:tr>
      <w:tr w:rsidR="003863CF" w:rsidRPr="003C2B71" w14:paraId="3766D4E1"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73031053"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211</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57962DC5"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0.875050%</w:t>
            </w:r>
          </w:p>
        </w:tc>
      </w:tr>
      <w:tr w:rsidR="003863CF" w:rsidRPr="003C2B71" w14:paraId="6E3F22C1"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F018E4E"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212</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79BD4CFB"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0.876060%</w:t>
            </w:r>
          </w:p>
        </w:tc>
      </w:tr>
      <w:tr w:rsidR="003863CF" w:rsidRPr="003C2B71" w14:paraId="5D1A5F0F"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72543C6"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213</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3BA5A792"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0.877030%</w:t>
            </w:r>
          </w:p>
        </w:tc>
      </w:tr>
      <w:tr w:rsidR="003863CF" w:rsidRPr="003C2B71" w14:paraId="1F9B7E8C"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7BDA62D"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214</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219D037C"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0.877960%</w:t>
            </w:r>
          </w:p>
        </w:tc>
      </w:tr>
      <w:tr w:rsidR="003863CF" w:rsidRPr="003C2B71" w14:paraId="2FB27D2A"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B5273D0"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215</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1531B9D2"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0.878850%</w:t>
            </w:r>
          </w:p>
        </w:tc>
      </w:tr>
      <w:tr w:rsidR="003863CF" w:rsidRPr="003C2B71" w14:paraId="73C8FC46"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D787FDC"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216</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42CDFF53"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0.879710%</w:t>
            </w:r>
          </w:p>
        </w:tc>
      </w:tr>
      <w:tr w:rsidR="003863CF" w:rsidRPr="003C2B71" w14:paraId="706FF5AA"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0830391"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217</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3D2C8826"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0.880520%</w:t>
            </w:r>
          </w:p>
        </w:tc>
      </w:tr>
      <w:tr w:rsidR="003863CF" w:rsidRPr="003C2B71" w14:paraId="4CDC644F"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2307A97"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218</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68DBA1D5"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0.881310%</w:t>
            </w:r>
          </w:p>
        </w:tc>
      </w:tr>
      <w:tr w:rsidR="003863CF" w:rsidRPr="003C2B71" w14:paraId="7B00D2F3"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E01152C"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lastRenderedPageBreak/>
              <w:t>219</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4A961718"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0.882060%</w:t>
            </w:r>
          </w:p>
        </w:tc>
      </w:tr>
      <w:tr w:rsidR="003863CF" w:rsidRPr="003C2B71" w14:paraId="6C2245BB"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9A9AF4F"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220</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2DB74D6E"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0.882780%</w:t>
            </w:r>
          </w:p>
        </w:tc>
      </w:tr>
      <w:tr w:rsidR="003863CF" w:rsidRPr="003C2B71" w14:paraId="4050E504"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79DA0FCA"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221</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3D9CB823"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0.883470%</w:t>
            </w:r>
          </w:p>
        </w:tc>
      </w:tr>
      <w:tr w:rsidR="003863CF" w:rsidRPr="003C2B71" w14:paraId="44D29F39"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A6E9D2C"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222</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00908F35"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0.884130%</w:t>
            </w:r>
          </w:p>
        </w:tc>
      </w:tr>
      <w:tr w:rsidR="003863CF" w:rsidRPr="003C2B71" w14:paraId="537C6ABE"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F3325AC"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223</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4839263A"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0.884760%</w:t>
            </w:r>
          </w:p>
        </w:tc>
      </w:tr>
      <w:tr w:rsidR="003863CF" w:rsidRPr="003C2B71" w14:paraId="620E9068"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717D589"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224</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1867D2CC"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0.885370%</w:t>
            </w:r>
          </w:p>
        </w:tc>
      </w:tr>
      <w:tr w:rsidR="003863CF" w:rsidRPr="003C2B71" w14:paraId="258CABC3"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3C6DDBD"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225</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5F359471"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0.885950%</w:t>
            </w:r>
          </w:p>
        </w:tc>
      </w:tr>
      <w:tr w:rsidR="003863CF" w:rsidRPr="003C2B71" w14:paraId="7EBB2F97"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0A62338"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226</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20A1EAD8"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0.886510%</w:t>
            </w:r>
          </w:p>
        </w:tc>
      </w:tr>
      <w:tr w:rsidR="003863CF" w:rsidRPr="003C2B71" w14:paraId="00E22A19"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E1DACDD"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227</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037D819E"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0.887040%</w:t>
            </w:r>
          </w:p>
        </w:tc>
      </w:tr>
      <w:tr w:rsidR="003863CF" w:rsidRPr="003C2B71" w14:paraId="33DCC70F"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F75AE2F"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228</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60A84E9D"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0.887550%</w:t>
            </w:r>
          </w:p>
        </w:tc>
      </w:tr>
      <w:tr w:rsidR="003863CF" w:rsidRPr="003C2B71" w14:paraId="4B5F79C6"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7CD651D"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229</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5DACDB21"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0.888040%</w:t>
            </w:r>
          </w:p>
        </w:tc>
      </w:tr>
      <w:tr w:rsidR="003863CF" w:rsidRPr="003C2B71" w14:paraId="6CD9057B"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8CF7347"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230</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3986362C"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0.888510%</w:t>
            </w:r>
          </w:p>
        </w:tc>
      </w:tr>
      <w:tr w:rsidR="003863CF" w:rsidRPr="003C2B71" w14:paraId="328D26BE"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CB4352B"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231</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0868ABA2"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0.888950%</w:t>
            </w:r>
          </w:p>
        </w:tc>
      </w:tr>
      <w:tr w:rsidR="003863CF" w:rsidRPr="003C2B71" w14:paraId="2D506E8A"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C140609"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232</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57387E41"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0.889380%</w:t>
            </w:r>
          </w:p>
        </w:tc>
      </w:tr>
      <w:tr w:rsidR="003863CF" w:rsidRPr="003C2B71" w14:paraId="68551D19"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1AD5F55"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233</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732EE005"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0.889790%</w:t>
            </w:r>
          </w:p>
        </w:tc>
      </w:tr>
      <w:tr w:rsidR="003863CF" w:rsidRPr="003C2B71" w14:paraId="2D10F21E"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44A2D9D"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234</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4CC4983B"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0.890190%</w:t>
            </w:r>
          </w:p>
        </w:tc>
      </w:tr>
      <w:tr w:rsidR="003863CF" w:rsidRPr="003C2B71" w14:paraId="7F9F71F7"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7E2524D6"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235</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720331EE"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0.890560%</w:t>
            </w:r>
          </w:p>
        </w:tc>
      </w:tr>
      <w:tr w:rsidR="003863CF" w:rsidRPr="003C2B71" w14:paraId="7686DC45"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2E41056"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236</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2253739C"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0.890920%</w:t>
            </w:r>
          </w:p>
        </w:tc>
      </w:tr>
      <w:tr w:rsidR="003863CF" w:rsidRPr="003C2B71" w14:paraId="1BD2C642"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EBD308A"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237</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2AFBE025"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0.891270%</w:t>
            </w:r>
          </w:p>
        </w:tc>
      </w:tr>
      <w:tr w:rsidR="003863CF" w:rsidRPr="003C2B71" w14:paraId="30A368A5"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00C8B27"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238</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7C42FAFB"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0.891600%</w:t>
            </w:r>
          </w:p>
        </w:tc>
      </w:tr>
      <w:tr w:rsidR="003863CF" w:rsidRPr="003C2B71" w14:paraId="167E4047"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7F253FE"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239</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768CE6C6"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0.891920%</w:t>
            </w:r>
          </w:p>
        </w:tc>
      </w:tr>
      <w:tr w:rsidR="003863CF" w:rsidRPr="003C2B71" w14:paraId="62CD08C8"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474B17F"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240</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0BCA167A"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0.892290%</w:t>
            </w:r>
          </w:p>
        </w:tc>
      </w:tr>
    </w:tbl>
    <w:p w14:paraId="6ED6BEEA" w14:textId="77777777" w:rsidR="003863CF" w:rsidRPr="003C2B71" w:rsidRDefault="003863CF" w:rsidP="003863CF">
      <w:pPr>
        <w:spacing w:line="276" w:lineRule="auto"/>
        <w:rPr>
          <w:rFonts w:ascii="Montserrat" w:hAnsi="Montserrat"/>
        </w:rPr>
      </w:pPr>
      <w:r w:rsidRPr="003C2B71">
        <w:rPr>
          <w:rFonts w:ascii="Montserrat" w:hAnsi="Montserrat"/>
          <w:b/>
          <w:bCs/>
          <w:color w:val="C00000"/>
        </w:rPr>
        <w:lastRenderedPageBreak/>
        <w:t>Nota:</w:t>
      </w:r>
      <w:r w:rsidRPr="003C2B71">
        <w:rPr>
          <w:rFonts w:ascii="Montserrat" w:hAnsi="Montserrat"/>
        </w:rPr>
        <w:t xml:space="preserve"> Si por cualquier causa, para alguna Disposición del Crédito el número de Periodos de Pago mensuales resultara menor que 240 (doscientos cuarenta), los porcentajes de amortización aplicables a dicha Disposición se ajustarán conforme a lo siguiente:</w:t>
      </w:r>
    </w:p>
    <w:p w14:paraId="3F67042E" w14:textId="77777777" w:rsidR="003863CF" w:rsidRPr="003C2B71" w:rsidRDefault="003863CF" w:rsidP="003863CF">
      <w:pPr>
        <w:spacing w:after="120" w:line="276" w:lineRule="auto"/>
        <w:rPr>
          <w:rFonts w:ascii="Montserrat" w:hAnsi="Montserrat"/>
        </w:rPr>
      </w:pPr>
      <w:r w:rsidRPr="003C2B71">
        <w:rPr>
          <w:rFonts w:ascii="Montserrat" w:hAnsi="Montserrat"/>
        </w:rPr>
        <w:t>Si:</w:t>
      </w:r>
    </w:p>
    <w:p w14:paraId="6E182536" w14:textId="77777777" w:rsidR="003863CF" w:rsidRPr="003C2B71" w:rsidRDefault="003863CF" w:rsidP="003863CF">
      <w:pPr>
        <w:spacing w:after="120" w:line="276" w:lineRule="auto"/>
        <w:rPr>
          <w:rFonts w:ascii="Montserrat" w:hAnsi="Montserrat"/>
        </w:rPr>
      </w:pPr>
      <w:r w:rsidRPr="003C2B71">
        <w:rPr>
          <w:rFonts w:ascii="Montserrat" w:hAnsi="Montserrat"/>
          <w:b/>
          <w:bCs/>
        </w:rPr>
        <w:t>N</w:t>
      </w:r>
      <w:r w:rsidRPr="003C2B71">
        <w:rPr>
          <w:rFonts w:ascii="Montserrat" w:hAnsi="Montserrat"/>
        </w:rPr>
        <w:t xml:space="preserve"> = Número de Periodos de Pago mensuales de la Disposición de que se trate.</w:t>
      </w:r>
    </w:p>
    <w:p w14:paraId="2F5873EA" w14:textId="77777777" w:rsidR="003863CF" w:rsidRPr="003C2B71" w:rsidRDefault="003863CF" w:rsidP="003863CF">
      <w:pPr>
        <w:spacing w:after="120" w:line="276" w:lineRule="auto"/>
        <w:rPr>
          <w:rFonts w:ascii="Montserrat" w:hAnsi="Montserrat"/>
        </w:rPr>
      </w:pPr>
      <w:proofErr w:type="spellStart"/>
      <w:r w:rsidRPr="003C2B71">
        <w:rPr>
          <w:rFonts w:ascii="Montserrat" w:hAnsi="Montserrat"/>
          <w:b/>
          <w:bCs/>
        </w:rPr>
        <w:t>AO</w:t>
      </w:r>
      <w:r w:rsidRPr="003C2B71">
        <w:rPr>
          <w:rFonts w:ascii="Montserrat" w:hAnsi="Montserrat"/>
          <w:b/>
          <w:bCs/>
          <w:vertAlign w:val="subscript"/>
        </w:rPr>
        <w:t>i</w:t>
      </w:r>
      <w:proofErr w:type="spellEnd"/>
      <w:r w:rsidRPr="003C2B71">
        <w:rPr>
          <w:rFonts w:ascii="Montserrat" w:hAnsi="Montserrat"/>
          <w:b/>
          <w:bCs/>
        </w:rPr>
        <w:t xml:space="preserve"> </w:t>
      </w:r>
      <w:r w:rsidRPr="003C2B71">
        <w:rPr>
          <w:rFonts w:ascii="Montserrat" w:hAnsi="Montserrat"/>
        </w:rPr>
        <w:t xml:space="preserve">= Porcentaje de amortización correspondiente al </w:t>
      </w:r>
      <w:proofErr w:type="spellStart"/>
      <w:r w:rsidRPr="003C2B71">
        <w:rPr>
          <w:rFonts w:ascii="Montserrat" w:hAnsi="Montserrat"/>
        </w:rPr>
        <w:t>i’ésimo</w:t>
      </w:r>
      <w:proofErr w:type="spellEnd"/>
      <w:r w:rsidRPr="003C2B71">
        <w:rPr>
          <w:rFonts w:ascii="Montserrat" w:hAnsi="Montserrat"/>
        </w:rPr>
        <w:t xml:space="preserve"> Periodo de Pago mensual, para i = 1, 2, 3, …, 240, definido en la tabla incluida en el presente Anexo.</w:t>
      </w:r>
    </w:p>
    <w:p w14:paraId="6F63B60A" w14:textId="77777777" w:rsidR="003863CF" w:rsidRPr="003C2B71" w:rsidRDefault="003863CF" w:rsidP="003863CF">
      <w:pPr>
        <w:spacing w:after="120" w:line="276" w:lineRule="auto"/>
        <w:rPr>
          <w:rFonts w:ascii="Montserrat" w:hAnsi="Montserrat"/>
        </w:rPr>
      </w:pPr>
      <w:proofErr w:type="spellStart"/>
      <w:r w:rsidRPr="003C2B71">
        <w:rPr>
          <w:rFonts w:ascii="Montserrat" w:hAnsi="Montserrat"/>
          <w:b/>
          <w:bCs/>
        </w:rPr>
        <w:t>AA</w:t>
      </w:r>
      <w:r w:rsidRPr="003C2B71">
        <w:rPr>
          <w:rFonts w:ascii="Montserrat" w:hAnsi="Montserrat"/>
          <w:b/>
          <w:bCs/>
          <w:vertAlign w:val="subscript"/>
        </w:rPr>
        <w:t>k</w:t>
      </w:r>
      <w:proofErr w:type="spellEnd"/>
      <w:r w:rsidRPr="003C2B71">
        <w:rPr>
          <w:rFonts w:ascii="Montserrat" w:hAnsi="Montserrat"/>
          <w:b/>
          <w:bCs/>
        </w:rPr>
        <w:t xml:space="preserve"> </w:t>
      </w:r>
      <w:r w:rsidRPr="003C2B71">
        <w:rPr>
          <w:rFonts w:ascii="Montserrat" w:hAnsi="Montserrat"/>
        </w:rPr>
        <w:t xml:space="preserve">= Porcentaje de amortización correspondiente al </w:t>
      </w:r>
      <w:proofErr w:type="spellStart"/>
      <w:r w:rsidRPr="003C2B71">
        <w:rPr>
          <w:rFonts w:ascii="Montserrat" w:hAnsi="Montserrat"/>
        </w:rPr>
        <w:t>k´ésimo</w:t>
      </w:r>
      <w:proofErr w:type="spellEnd"/>
      <w:r w:rsidRPr="003C2B71">
        <w:rPr>
          <w:rFonts w:ascii="Montserrat" w:hAnsi="Montserrat"/>
        </w:rPr>
        <w:t xml:space="preserve"> Periodo de Pago mensual correspondiente a la Disposición de que se trate para k = 1, 2, 3, …, N.</w:t>
      </w:r>
    </w:p>
    <w:p w14:paraId="5F4B9C43" w14:textId="77777777" w:rsidR="003863CF" w:rsidRPr="003C2B71" w:rsidRDefault="003863CF" w:rsidP="003863CF">
      <w:pPr>
        <w:spacing w:after="60" w:line="276" w:lineRule="auto"/>
        <w:rPr>
          <w:rFonts w:ascii="Montserrat" w:hAnsi="Montserrat"/>
        </w:rPr>
      </w:pPr>
      <w:r w:rsidRPr="003C2B71">
        <w:rPr>
          <w:rFonts w:ascii="Montserrat" w:hAnsi="Montserrat"/>
          <w:b/>
          <w:bCs/>
        </w:rPr>
        <w:t>SUM</w:t>
      </w:r>
      <w:r w:rsidRPr="003C2B71">
        <w:rPr>
          <w:rFonts w:ascii="Montserrat" w:hAnsi="Montserrat"/>
        </w:rPr>
        <w:t xml:space="preserve"> = Si N = 240, entonces SUM = 0 (cero). </w:t>
      </w:r>
    </w:p>
    <w:p w14:paraId="72B68F47" w14:textId="77777777" w:rsidR="003863CF" w:rsidRPr="003C2B71" w:rsidRDefault="003863CF" w:rsidP="003863CF">
      <w:pPr>
        <w:spacing w:line="276" w:lineRule="auto"/>
        <w:rPr>
          <w:rFonts w:ascii="Montserrat" w:hAnsi="Montserrat"/>
        </w:rPr>
      </w:pPr>
      <w:r w:rsidRPr="003C2B71">
        <w:rPr>
          <w:rFonts w:ascii="Montserrat" w:hAnsi="Montserrat"/>
        </w:rPr>
        <w:t xml:space="preserve">             Si N &lt; 240, entonces </w:t>
      </w:r>
      <m:oMath>
        <m:r>
          <w:rPr>
            <w:rFonts w:ascii="Cambria Math" w:hAnsi="Cambria Math"/>
          </w:rPr>
          <m:t xml:space="preserve">SUM= </m:t>
        </m:r>
        <m:nary>
          <m:naryPr>
            <m:chr m:val="∑"/>
            <m:limLoc m:val="undOvr"/>
            <m:ctrlPr>
              <w:rPr>
                <w:rFonts w:ascii="Cambria Math" w:hAnsi="Cambria Math"/>
                <w:i/>
              </w:rPr>
            </m:ctrlPr>
          </m:naryPr>
          <m:sub>
            <m:r>
              <w:rPr>
                <w:rFonts w:ascii="Cambria Math" w:hAnsi="Cambria Math"/>
              </w:rPr>
              <m:t>i =1</m:t>
            </m:r>
          </m:sub>
          <m:sup>
            <m:r>
              <w:rPr>
                <w:rFonts w:ascii="Cambria Math" w:hAnsi="Cambria Math"/>
              </w:rPr>
              <m:t>i = 240 -N</m:t>
            </m:r>
          </m:sup>
          <m:e>
            <m:sSub>
              <m:sSubPr>
                <m:ctrlPr>
                  <w:rPr>
                    <w:rFonts w:ascii="Cambria Math" w:hAnsi="Cambria Math"/>
                    <w:i/>
                  </w:rPr>
                </m:ctrlPr>
              </m:sSubPr>
              <m:e>
                <m:r>
                  <w:rPr>
                    <w:rFonts w:ascii="Cambria Math" w:hAnsi="Cambria Math"/>
                  </w:rPr>
                  <m:t>AO</m:t>
                </m:r>
              </m:e>
              <m:sub>
                <m:r>
                  <w:rPr>
                    <w:rFonts w:ascii="Cambria Math" w:hAnsi="Cambria Math"/>
                  </w:rPr>
                  <m:t>i</m:t>
                </m:r>
              </m:sub>
            </m:sSub>
          </m:e>
        </m:nary>
      </m:oMath>
    </w:p>
    <w:p w14:paraId="60A387EF" w14:textId="77777777" w:rsidR="003863CF" w:rsidRPr="003C2B71" w:rsidRDefault="003863CF" w:rsidP="003863CF">
      <w:pPr>
        <w:spacing w:before="120" w:after="60" w:line="276" w:lineRule="auto"/>
        <w:rPr>
          <w:rFonts w:ascii="Montserrat" w:hAnsi="Montserrat"/>
          <w:b/>
          <w:bCs/>
        </w:rPr>
      </w:pPr>
      <w:r w:rsidRPr="003C2B71">
        <w:rPr>
          <w:rFonts w:ascii="Montserrat" w:hAnsi="Montserrat"/>
          <w:b/>
          <w:bCs/>
        </w:rPr>
        <w:t>Entonces:</w:t>
      </w:r>
    </w:p>
    <w:p w14:paraId="7CA2C073" w14:textId="79953C6C" w:rsidR="003863CF" w:rsidRPr="003C2B71" w:rsidRDefault="00B93C34" w:rsidP="003863CF">
      <w:pPr>
        <w:spacing w:line="276" w:lineRule="auto"/>
        <w:rPr>
          <w:rFonts w:ascii="Montserrat" w:eastAsiaTheme="minorEastAsia" w:hAnsi="Montserrat"/>
        </w:rPr>
      </w:pPr>
      <m:oMath>
        <m:sSub>
          <m:sSubPr>
            <m:ctrlPr>
              <w:rPr>
                <w:rFonts w:ascii="Cambria Math" w:hAnsi="Cambria Math"/>
                <w:i/>
              </w:rPr>
            </m:ctrlPr>
          </m:sSubPr>
          <m:e>
            <m:r>
              <w:rPr>
                <w:rFonts w:ascii="Cambria Math" w:hAnsi="Cambria Math"/>
              </w:rPr>
              <m:t>AA</m:t>
            </m:r>
          </m:e>
          <m:sub>
            <m:r>
              <w:rPr>
                <w:rFonts w:ascii="Cambria Math" w:hAnsi="Cambria Math"/>
              </w:rPr>
              <m:t>k</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AO</m:t>
                </m:r>
              </m:e>
              <m:sub>
                <m:r>
                  <w:rPr>
                    <w:rFonts w:ascii="Cambria Math" w:hAnsi="Cambria Math"/>
                  </w:rPr>
                  <m:t>k+240-N</m:t>
                </m:r>
              </m:sub>
            </m:sSub>
          </m:num>
          <m:den>
            <m:d>
              <m:dPr>
                <m:ctrlPr>
                  <w:rPr>
                    <w:rFonts w:ascii="Cambria Math" w:hAnsi="Cambria Math"/>
                    <w:i/>
                  </w:rPr>
                </m:ctrlPr>
              </m:dPr>
              <m:e>
                <m:r>
                  <w:rPr>
                    <w:rFonts w:ascii="Cambria Math" w:hAnsi="Cambria Math"/>
                  </w:rPr>
                  <m:t>1-SUM</m:t>
                </m:r>
              </m:e>
            </m:d>
          </m:den>
        </m:f>
      </m:oMath>
      <w:r w:rsidR="003863CF" w:rsidRPr="003C2B71">
        <w:rPr>
          <w:rFonts w:ascii="Montserrat" w:eastAsiaTheme="minorEastAsia" w:hAnsi="Montserrat"/>
        </w:rPr>
        <w:t xml:space="preserve">  para k=1, 2, 3, …, N-1. Los porcentajes resultantes se redondearán a 5 decimales (cienmilésimas</w:t>
      </w:r>
      <w:r w:rsidR="0088694F">
        <w:rPr>
          <w:rFonts w:ascii="Montserrat" w:eastAsiaTheme="minorEastAsia" w:hAnsi="Montserrat"/>
        </w:rPr>
        <w:t xml:space="preserve"> de punto porcentual</w:t>
      </w:r>
      <w:r w:rsidR="003863CF" w:rsidRPr="003C2B71">
        <w:rPr>
          <w:rFonts w:ascii="Montserrat" w:eastAsiaTheme="minorEastAsia" w:hAnsi="Montserrat"/>
        </w:rPr>
        <w:t>); y</w:t>
      </w:r>
    </w:p>
    <w:p w14:paraId="0ABDF9CF" w14:textId="77777777" w:rsidR="003863CF" w:rsidRPr="003C2B71" w:rsidRDefault="00B93C34" w:rsidP="003863CF">
      <w:pPr>
        <w:spacing w:line="276" w:lineRule="auto"/>
        <w:rPr>
          <w:rFonts w:ascii="Montserrat" w:eastAsiaTheme="minorEastAsia" w:hAnsi="Montserrat"/>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AA</m:t>
              </m:r>
            </m:e>
            <m:sub>
              <m:r>
                <w:rPr>
                  <w:rFonts w:ascii="Cambria Math" w:eastAsiaTheme="minorEastAsia" w:hAnsi="Cambria Math"/>
                </w:rPr>
                <m:t xml:space="preserve">N </m:t>
              </m:r>
            </m:sub>
          </m:sSub>
          <m:r>
            <w:rPr>
              <w:rFonts w:ascii="Cambria Math" w:eastAsiaTheme="minorEastAsia" w:hAnsi="Cambria Math"/>
            </w:rPr>
            <m:t xml:space="preserve">=1- </m:t>
          </m:r>
          <m:nary>
            <m:naryPr>
              <m:chr m:val="∑"/>
              <m:limLoc m:val="subSup"/>
              <m:ctrlPr>
                <w:rPr>
                  <w:rFonts w:ascii="Cambria Math" w:eastAsiaTheme="minorEastAsia" w:hAnsi="Cambria Math"/>
                  <w:i/>
                </w:rPr>
              </m:ctrlPr>
            </m:naryPr>
            <m:sub>
              <m:r>
                <w:rPr>
                  <w:rFonts w:ascii="Cambria Math" w:eastAsiaTheme="minorEastAsia" w:hAnsi="Cambria Math"/>
                </w:rPr>
                <m:t>j = 1</m:t>
              </m:r>
            </m:sub>
            <m:sup>
              <m:r>
                <w:rPr>
                  <w:rFonts w:ascii="Cambria Math" w:eastAsiaTheme="minorEastAsia" w:hAnsi="Cambria Math"/>
                </w:rPr>
                <m:t>j = N-1</m:t>
              </m:r>
            </m:sup>
            <m:e>
              <m:sSub>
                <m:sSubPr>
                  <m:ctrlPr>
                    <w:rPr>
                      <w:rFonts w:ascii="Cambria Math" w:eastAsiaTheme="minorEastAsia" w:hAnsi="Cambria Math"/>
                      <w:i/>
                    </w:rPr>
                  </m:ctrlPr>
                </m:sSubPr>
                <m:e>
                  <m:r>
                    <w:rPr>
                      <w:rFonts w:ascii="Cambria Math" w:eastAsiaTheme="minorEastAsia" w:hAnsi="Cambria Math"/>
                    </w:rPr>
                    <m:t>AA</m:t>
                  </m:r>
                </m:e>
                <m:sub>
                  <m:r>
                    <w:rPr>
                      <w:rFonts w:ascii="Cambria Math" w:eastAsiaTheme="minorEastAsia" w:hAnsi="Cambria Math"/>
                    </w:rPr>
                    <m:t>j</m:t>
                  </m:r>
                </m:sub>
              </m:sSub>
            </m:e>
          </m:nary>
        </m:oMath>
      </m:oMathPara>
    </w:p>
    <w:p w14:paraId="352541C2" w14:textId="77777777" w:rsidR="003863CF" w:rsidRPr="003C2B71" w:rsidRDefault="003863CF" w:rsidP="003863CF">
      <w:pPr>
        <w:spacing w:before="600" w:line="276" w:lineRule="auto"/>
        <w:rPr>
          <w:rFonts w:ascii="Montserrat" w:eastAsiaTheme="minorEastAsia" w:hAnsi="Montserrat"/>
          <w:b/>
          <w:bCs/>
          <w:color w:val="C00000"/>
        </w:rPr>
      </w:pPr>
      <w:r w:rsidRPr="003C2B71">
        <w:rPr>
          <w:rFonts w:ascii="Montserrat" w:eastAsiaTheme="minorEastAsia" w:hAnsi="Montserrat"/>
          <w:b/>
          <w:bCs/>
          <w:color w:val="C00000"/>
        </w:rPr>
        <w:t>Ejemplo:</w:t>
      </w:r>
    </w:p>
    <w:p w14:paraId="715874DC" w14:textId="77777777" w:rsidR="003863CF" w:rsidRPr="003C2B71" w:rsidRDefault="003863CF" w:rsidP="003863CF">
      <w:pPr>
        <w:spacing w:line="276" w:lineRule="auto"/>
        <w:rPr>
          <w:rFonts w:ascii="Montserrat" w:eastAsiaTheme="minorEastAsia" w:hAnsi="Montserrat"/>
        </w:rPr>
      </w:pPr>
      <w:r w:rsidRPr="003C2B71">
        <w:rPr>
          <w:rFonts w:ascii="Montserrat" w:eastAsiaTheme="minorEastAsia" w:hAnsi="Montserrat"/>
        </w:rPr>
        <w:t>Para una Disposición para la que resultaran 237 Periodos de Pago Mensuales, los cálculos serían como sigue:</w:t>
      </w:r>
    </w:p>
    <w:p w14:paraId="6987FD67" w14:textId="77777777" w:rsidR="003863CF" w:rsidRPr="003C2B71" w:rsidRDefault="003863CF" w:rsidP="003863CF">
      <w:pPr>
        <w:spacing w:line="276" w:lineRule="auto"/>
        <w:rPr>
          <w:rFonts w:ascii="Montserrat" w:eastAsiaTheme="minorEastAsia" w:hAnsi="Montserrat"/>
        </w:rPr>
      </w:pPr>
      <w:r w:rsidRPr="003C2B71">
        <w:rPr>
          <w:rFonts w:ascii="Montserrat" w:eastAsiaTheme="minorEastAsia" w:hAnsi="Montserrat"/>
        </w:rPr>
        <w:t>N = 237</w:t>
      </w:r>
    </w:p>
    <w:p w14:paraId="21113E66" w14:textId="77777777" w:rsidR="003863CF" w:rsidRPr="003C2B71" w:rsidRDefault="003863CF" w:rsidP="0096676B">
      <w:pPr>
        <w:spacing w:line="276" w:lineRule="auto"/>
        <w:rPr>
          <w:rFonts w:ascii="Montserrat" w:eastAsiaTheme="minorEastAsia" w:hAnsi="Montserrat"/>
        </w:rPr>
      </w:pPr>
      <w:bookmarkStart w:id="4" w:name="OLE_LINK1"/>
      <w:r w:rsidRPr="003C2B71">
        <w:rPr>
          <w:rFonts w:ascii="Montserrat" w:eastAsiaTheme="minorEastAsia" w:hAnsi="Montserrat"/>
        </w:rPr>
        <w:t>SUM = 0.00740% + 0.00753% + 0.00767% = 0.02260%</w:t>
      </w:r>
    </w:p>
    <w:p w14:paraId="103CBEFC" w14:textId="77777777" w:rsidR="003863CF" w:rsidRPr="003C2B71" w:rsidRDefault="00B93C34" w:rsidP="003863CF">
      <w:pPr>
        <w:spacing w:after="120" w:line="276" w:lineRule="auto"/>
        <w:rPr>
          <w:rFonts w:ascii="Montserrat" w:eastAsiaTheme="minorEastAsia" w:hAnsi="Montserrat"/>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AA</m:t>
              </m:r>
            </m:e>
            <m:sub>
              <m:r>
                <w:rPr>
                  <w:rFonts w:ascii="Cambria Math" w:eastAsiaTheme="minorEastAsia" w:hAnsi="Cambria Math"/>
                </w:rPr>
                <m:t>1</m:t>
              </m:r>
            </m:sub>
          </m:sSub>
          <m:r>
            <w:rPr>
              <w:rFonts w:ascii="Cambria Math" w:eastAsiaTheme="minorEastAsia" w:hAnsi="Cambria Math"/>
            </w:rPr>
            <m:t xml:space="preserve">= </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AO</m:t>
                  </m:r>
                </m:e>
                <m:sub>
                  <m:r>
                    <w:rPr>
                      <w:rFonts w:ascii="Cambria Math" w:eastAsiaTheme="minorEastAsia" w:hAnsi="Cambria Math"/>
                    </w:rPr>
                    <m:t>4</m:t>
                  </m:r>
                </m:sub>
              </m:sSub>
            </m:num>
            <m:den>
              <m:r>
                <w:rPr>
                  <w:rFonts w:ascii="Cambria Math" w:eastAsiaTheme="minorEastAsia" w:hAnsi="Cambria Math"/>
                </w:rPr>
                <m:t>(1-0.000226)</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0.0000781</m:t>
              </m:r>
            </m:num>
            <m:den>
              <m:r>
                <w:rPr>
                  <w:rFonts w:ascii="Cambria Math" w:eastAsiaTheme="minorEastAsia" w:hAnsi="Cambria Math"/>
                </w:rPr>
                <m:t>(1-0.000226)</m:t>
              </m:r>
            </m:den>
          </m:f>
          <m:r>
            <w:rPr>
              <w:rFonts w:ascii="Cambria Math" w:eastAsiaTheme="minorEastAsia" w:hAnsi="Cambria Math"/>
            </w:rPr>
            <m:t>=0.00781%</m:t>
          </m:r>
        </m:oMath>
      </m:oMathPara>
    </w:p>
    <w:p w14:paraId="057787BE" w14:textId="77777777" w:rsidR="003863CF" w:rsidRPr="003C2B71" w:rsidRDefault="003863CF" w:rsidP="003863CF">
      <w:pPr>
        <w:spacing w:after="120" w:line="276" w:lineRule="auto"/>
        <w:rPr>
          <w:rFonts w:ascii="Montserrat" w:eastAsiaTheme="minorEastAsia" w:hAnsi="Montserrat"/>
        </w:rPr>
      </w:pPr>
      <w:r w:rsidRPr="003C2B71">
        <w:rPr>
          <w:rFonts w:ascii="Montserrat" w:eastAsiaTheme="minorEastAsia" w:hAnsi="Montserrat"/>
        </w:rPr>
        <w:t>…</w:t>
      </w:r>
    </w:p>
    <w:p w14:paraId="559F2E5B" w14:textId="77777777" w:rsidR="003863CF" w:rsidRPr="003C2B71" w:rsidRDefault="00B93C34" w:rsidP="003863CF">
      <w:pPr>
        <w:spacing w:after="120" w:line="276" w:lineRule="auto"/>
        <w:rPr>
          <w:rFonts w:ascii="Montserrat" w:eastAsiaTheme="minorEastAsia" w:hAnsi="Montserrat"/>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AA</m:t>
              </m:r>
            </m:e>
            <m:sub>
              <m:r>
                <w:rPr>
                  <w:rFonts w:ascii="Cambria Math" w:eastAsiaTheme="minorEastAsia" w:hAnsi="Cambria Math"/>
                </w:rPr>
                <m:t>60</m:t>
              </m:r>
            </m:sub>
          </m:sSub>
          <m:r>
            <w:rPr>
              <w:rFonts w:ascii="Cambria Math" w:eastAsiaTheme="minorEastAsia" w:hAnsi="Cambria Math"/>
            </w:rPr>
            <m:t xml:space="preserve">= </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AO</m:t>
                  </m:r>
                </m:e>
                <m:sub>
                  <m:r>
                    <w:rPr>
                      <w:rFonts w:ascii="Cambria Math" w:eastAsiaTheme="minorEastAsia" w:hAnsi="Cambria Math"/>
                    </w:rPr>
                    <m:t>63</m:t>
                  </m:r>
                </m:sub>
              </m:sSub>
            </m:num>
            <m:den>
              <m:r>
                <w:rPr>
                  <w:rFonts w:ascii="Cambria Math" w:eastAsiaTheme="minorEastAsia" w:hAnsi="Cambria Math"/>
                </w:rPr>
                <m:t>(1-0.000226)</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0.0004797</m:t>
              </m:r>
            </m:num>
            <m:den>
              <m:r>
                <w:rPr>
                  <w:rFonts w:ascii="Cambria Math" w:eastAsiaTheme="minorEastAsia" w:hAnsi="Cambria Math"/>
                </w:rPr>
                <m:t>(1-0.000226)</m:t>
              </m:r>
            </m:den>
          </m:f>
          <m:r>
            <w:rPr>
              <w:rFonts w:ascii="Cambria Math" w:eastAsiaTheme="minorEastAsia" w:hAnsi="Cambria Math"/>
            </w:rPr>
            <m:t>=0.04798%</m:t>
          </m:r>
        </m:oMath>
      </m:oMathPara>
    </w:p>
    <w:p w14:paraId="56C24AF3" w14:textId="77777777" w:rsidR="003863CF" w:rsidRPr="003C2B71" w:rsidRDefault="003863CF" w:rsidP="003863CF">
      <w:pPr>
        <w:tabs>
          <w:tab w:val="left" w:pos="3516"/>
        </w:tabs>
        <w:spacing w:after="120" w:line="276" w:lineRule="auto"/>
        <w:rPr>
          <w:rFonts w:ascii="Montserrat" w:hAnsi="Montserrat"/>
        </w:rPr>
      </w:pPr>
      <w:r w:rsidRPr="003C2B71">
        <w:rPr>
          <w:rFonts w:ascii="Montserrat" w:hAnsi="Montserrat"/>
        </w:rPr>
        <w:t>…</w:t>
      </w:r>
      <w:r w:rsidRPr="003C2B71">
        <w:rPr>
          <w:rFonts w:ascii="Montserrat" w:hAnsi="Montserrat"/>
        </w:rPr>
        <w:tab/>
      </w:r>
    </w:p>
    <w:p w14:paraId="76C229B6" w14:textId="77777777" w:rsidR="003863CF" w:rsidRPr="003C2B71" w:rsidRDefault="00B93C34" w:rsidP="003863CF">
      <w:pPr>
        <w:spacing w:after="120" w:line="276" w:lineRule="auto"/>
        <w:rPr>
          <w:rFonts w:ascii="Montserrat" w:hAnsi="Montserrat"/>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AA</m:t>
              </m:r>
            </m:e>
            <m:sub>
              <m:r>
                <w:rPr>
                  <w:rFonts w:ascii="Cambria Math" w:eastAsiaTheme="minorEastAsia" w:hAnsi="Cambria Math"/>
                </w:rPr>
                <m:t>120</m:t>
              </m:r>
            </m:sub>
          </m:sSub>
          <m:r>
            <w:rPr>
              <w:rFonts w:ascii="Cambria Math" w:eastAsiaTheme="minorEastAsia" w:hAnsi="Cambria Math"/>
            </w:rPr>
            <m:t xml:space="preserve">= </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AO</m:t>
                  </m:r>
                </m:e>
                <m:sub>
                  <m:r>
                    <w:rPr>
                      <w:rFonts w:ascii="Cambria Math" w:eastAsiaTheme="minorEastAsia" w:hAnsi="Cambria Math"/>
                    </w:rPr>
                    <m:t>123</m:t>
                  </m:r>
                </m:sub>
              </m:sSub>
            </m:num>
            <m:den>
              <m:r>
                <w:rPr>
                  <w:rFonts w:ascii="Cambria Math" w:eastAsiaTheme="minorEastAsia" w:hAnsi="Cambria Math"/>
                </w:rPr>
                <m:t>(1-0.000226)</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0.0038279</m:t>
              </m:r>
            </m:num>
            <m:den>
              <m:r>
                <w:rPr>
                  <w:rFonts w:ascii="Cambria Math" w:eastAsiaTheme="minorEastAsia" w:hAnsi="Cambria Math"/>
                </w:rPr>
                <m:t>(1-0.000226)</m:t>
              </m:r>
            </m:den>
          </m:f>
          <m:r>
            <w:rPr>
              <w:rFonts w:ascii="Cambria Math" w:eastAsiaTheme="minorEastAsia" w:hAnsi="Cambria Math"/>
            </w:rPr>
            <m:t>=0.38288%</m:t>
          </m:r>
        </m:oMath>
      </m:oMathPara>
    </w:p>
    <w:p w14:paraId="11C7185E" w14:textId="77777777" w:rsidR="003863CF" w:rsidRPr="003C2B71" w:rsidRDefault="003863CF" w:rsidP="003863CF">
      <w:pPr>
        <w:spacing w:line="276" w:lineRule="auto"/>
        <w:rPr>
          <w:rFonts w:ascii="Montserrat" w:hAnsi="Montserrat"/>
        </w:rPr>
      </w:pPr>
      <w:r w:rsidRPr="003C2B71">
        <w:rPr>
          <w:rFonts w:ascii="Montserrat" w:hAnsi="Montserrat"/>
        </w:rPr>
        <w:t>….</w:t>
      </w:r>
    </w:p>
    <w:p w14:paraId="1DFE7B55" w14:textId="77777777" w:rsidR="003863CF" w:rsidRPr="003C2B71" w:rsidRDefault="00B93C34" w:rsidP="003863CF">
      <w:pPr>
        <w:spacing w:line="276" w:lineRule="auto"/>
        <w:rPr>
          <w:rFonts w:ascii="Montserrat" w:eastAsiaTheme="minorEastAsia" w:hAnsi="Montserrat"/>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AA</m:t>
              </m:r>
            </m:e>
            <m:sub>
              <m:r>
                <w:rPr>
                  <w:rFonts w:ascii="Cambria Math" w:eastAsiaTheme="minorEastAsia" w:hAnsi="Cambria Math"/>
                </w:rPr>
                <m:t>180</m:t>
              </m:r>
            </m:sub>
          </m:sSub>
          <m:r>
            <w:rPr>
              <w:rFonts w:ascii="Cambria Math" w:eastAsiaTheme="minorEastAsia" w:hAnsi="Cambria Math"/>
            </w:rPr>
            <m:t xml:space="preserve">= </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AO</m:t>
                  </m:r>
                </m:e>
                <m:sub>
                  <m:r>
                    <w:rPr>
                      <w:rFonts w:ascii="Cambria Math" w:eastAsiaTheme="minorEastAsia" w:hAnsi="Cambria Math"/>
                    </w:rPr>
                    <m:t>183</m:t>
                  </m:r>
                </m:sub>
              </m:sSub>
            </m:num>
            <m:den>
              <m:d>
                <m:dPr>
                  <m:ctrlPr>
                    <w:rPr>
                      <w:rFonts w:ascii="Cambria Math" w:eastAsiaTheme="minorEastAsia" w:hAnsi="Cambria Math"/>
                      <w:i/>
                    </w:rPr>
                  </m:ctrlPr>
                </m:dPr>
                <m:e>
                  <m:r>
                    <w:rPr>
                      <w:rFonts w:ascii="Cambria Math" w:eastAsiaTheme="minorEastAsia" w:hAnsi="Cambria Math"/>
                    </w:rPr>
                    <m:t>1-0.000226</m:t>
                  </m:r>
                </m:e>
              </m:d>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0.0082126</m:t>
              </m:r>
            </m:num>
            <m:den>
              <m:d>
                <m:dPr>
                  <m:ctrlPr>
                    <w:rPr>
                      <w:rFonts w:ascii="Cambria Math" w:eastAsiaTheme="minorEastAsia" w:hAnsi="Cambria Math"/>
                      <w:i/>
                    </w:rPr>
                  </m:ctrlPr>
                </m:dPr>
                <m:e>
                  <m:r>
                    <w:rPr>
                      <w:rFonts w:ascii="Cambria Math" w:eastAsiaTheme="minorEastAsia" w:hAnsi="Cambria Math"/>
                    </w:rPr>
                    <m:t>1-0.000226</m:t>
                  </m:r>
                </m:e>
              </m:d>
            </m:den>
          </m:f>
          <m:r>
            <w:rPr>
              <w:rFonts w:ascii="Cambria Math" w:eastAsiaTheme="minorEastAsia" w:hAnsi="Cambria Math"/>
            </w:rPr>
            <m:t>=0.82145%</m:t>
          </m:r>
        </m:oMath>
      </m:oMathPara>
    </w:p>
    <w:p w14:paraId="46CE33A9" w14:textId="77777777" w:rsidR="003863CF" w:rsidRPr="003C2B71" w:rsidRDefault="003863CF" w:rsidP="003863CF">
      <w:pPr>
        <w:spacing w:line="276" w:lineRule="auto"/>
        <w:rPr>
          <w:rFonts w:ascii="Montserrat" w:hAnsi="Montserrat"/>
        </w:rPr>
      </w:pPr>
      <w:r w:rsidRPr="003C2B71">
        <w:rPr>
          <w:rFonts w:ascii="Montserrat" w:hAnsi="Montserrat"/>
        </w:rPr>
        <w:t>…</w:t>
      </w:r>
    </w:p>
    <w:p w14:paraId="6FA0B4AE" w14:textId="77777777" w:rsidR="003863CF" w:rsidRPr="003C2B71" w:rsidRDefault="003863CF" w:rsidP="003863CF">
      <w:pPr>
        <w:spacing w:line="276" w:lineRule="auto"/>
        <w:rPr>
          <w:rFonts w:ascii="Montserrat" w:hAnsi="Montserrat"/>
        </w:rPr>
      </w:pPr>
      <w:r w:rsidRPr="003C2B71">
        <w:rPr>
          <w:rFonts w:ascii="Montserrat" w:hAnsi="Montserrat"/>
        </w:rPr>
        <w:t>…</w:t>
      </w:r>
    </w:p>
    <w:p w14:paraId="034072B2" w14:textId="77777777" w:rsidR="003863CF" w:rsidRPr="003C2B71" w:rsidRDefault="00B93C34" w:rsidP="003863CF">
      <w:pPr>
        <w:spacing w:line="276" w:lineRule="auto"/>
        <w:rPr>
          <w:rFonts w:ascii="Montserrat" w:hAnsi="Montserrat"/>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AA</m:t>
              </m:r>
            </m:e>
            <m:sub>
              <m:r>
                <w:rPr>
                  <w:rFonts w:ascii="Cambria Math" w:eastAsiaTheme="minorEastAsia" w:hAnsi="Cambria Math"/>
                </w:rPr>
                <m:t>236</m:t>
              </m:r>
            </m:sub>
          </m:sSub>
          <m:r>
            <w:rPr>
              <w:rFonts w:ascii="Cambria Math" w:eastAsiaTheme="minorEastAsia" w:hAnsi="Cambria Math"/>
            </w:rPr>
            <m:t xml:space="preserve">= </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AO</m:t>
                  </m:r>
                </m:e>
                <m:sub>
                  <m:r>
                    <w:rPr>
                      <w:rFonts w:ascii="Cambria Math" w:eastAsiaTheme="minorEastAsia" w:hAnsi="Cambria Math"/>
                    </w:rPr>
                    <m:t>239</m:t>
                  </m:r>
                </m:sub>
              </m:sSub>
            </m:num>
            <m:den>
              <m:r>
                <w:rPr>
                  <w:rFonts w:ascii="Cambria Math" w:eastAsiaTheme="minorEastAsia" w:hAnsi="Cambria Math"/>
                </w:rPr>
                <m:t>(1-0.000226)</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0.0089192</m:t>
              </m:r>
            </m:num>
            <m:den>
              <m:r>
                <w:rPr>
                  <w:rFonts w:ascii="Cambria Math" w:eastAsiaTheme="minorEastAsia" w:hAnsi="Cambria Math"/>
                </w:rPr>
                <m:t>(1-0.000226)</m:t>
              </m:r>
            </m:den>
          </m:f>
          <m:r>
            <w:rPr>
              <w:rFonts w:ascii="Cambria Math" w:eastAsiaTheme="minorEastAsia" w:hAnsi="Cambria Math"/>
            </w:rPr>
            <m:t>=0.89212%</m:t>
          </m:r>
        </m:oMath>
      </m:oMathPara>
    </w:p>
    <w:p w14:paraId="5A7CD753" w14:textId="77777777" w:rsidR="003863CF" w:rsidRPr="003C2B71" w:rsidRDefault="003863CF" w:rsidP="003863CF">
      <w:pPr>
        <w:spacing w:line="276" w:lineRule="auto"/>
        <w:rPr>
          <w:rFonts w:ascii="Montserrat" w:hAnsi="Montserrat"/>
        </w:rPr>
      </w:pPr>
      <w:r w:rsidRPr="003C2B71">
        <w:rPr>
          <w:rFonts w:ascii="Montserrat" w:hAnsi="Montserrat"/>
        </w:rPr>
        <w:t>y, finalmente:</w:t>
      </w:r>
    </w:p>
    <w:p w14:paraId="025D81FF" w14:textId="77777777" w:rsidR="003863CF" w:rsidRPr="003C2B71" w:rsidRDefault="00B93C34" w:rsidP="003863CF">
      <w:pPr>
        <w:spacing w:line="276" w:lineRule="auto"/>
        <w:rPr>
          <w:rFonts w:ascii="Montserrat" w:hAnsi="Montserrat"/>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AA</m:t>
              </m:r>
            </m:e>
            <m:sub>
              <m:r>
                <w:rPr>
                  <w:rFonts w:ascii="Cambria Math" w:eastAsiaTheme="minorEastAsia" w:hAnsi="Cambria Math"/>
                </w:rPr>
                <m:t xml:space="preserve">237 </m:t>
              </m:r>
            </m:sub>
          </m:sSub>
          <m:r>
            <w:rPr>
              <w:rFonts w:ascii="Cambria Math" w:eastAsiaTheme="minorEastAsia" w:hAnsi="Cambria Math"/>
            </w:rPr>
            <m:t xml:space="preserve">=1- </m:t>
          </m:r>
          <m:nary>
            <m:naryPr>
              <m:chr m:val="∑"/>
              <m:limLoc m:val="subSup"/>
              <m:ctrlPr>
                <w:rPr>
                  <w:rFonts w:ascii="Cambria Math" w:eastAsiaTheme="minorEastAsia" w:hAnsi="Cambria Math"/>
                  <w:i/>
                </w:rPr>
              </m:ctrlPr>
            </m:naryPr>
            <m:sub>
              <m:r>
                <w:rPr>
                  <w:rFonts w:ascii="Cambria Math" w:eastAsiaTheme="minorEastAsia" w:hAnsi="Cambria Math"/>
                </w:rPr>
                <m:t>j = 1</m:t>
              </m:r>
            </m:sub>
            <m:sup>
              <m:r>
                <w:rPr>
                  <w:rFonts w:ascii="Cambria Math" w:eastAsiaTheme="minorEastAsia" w:hAnsi="Cambria Math"/>
                </w:rPr>
                <m:t>j = 236</m:t>
              </m:r>
            </m:sup>
            <m:e>
              <m:sSub>
                <m:sSubPr>
                  <m:ctrlPr>
                    <w:rPr>
                      <w:rFonts w:ascii="Cambria Math" w:eastAsiaTheme="minorEastAsia" w:hAnsi="Cambria Math"/>
                      <w:i/>
                    </w:rPr>
                  </m:ctrlPr>
                </m:sSubPr>
                <m:e>
                  <m:r>
                    <w:rPr>
                      <w:rFonts w:ascii="Cambria Math" w:eastAsiaTheme="minorEastAsia" w:hAnsi="Cambria Math"/>
                    </w:rPr>
                    <m:t>AA</m:t>
                  </m:r>
                </m:e>
                <m:sub>
                  <m:r>
                    <w:rPr>
                      <w:rFonts w:ascii="Cambria Math" w:eastAsiaTheme="minorEastAsia" w:hAnsi="Cambria Math"/>
                    </w:rPr>
                    <m:t>j</m:t>
                  </m:r>
                </m:sub>
              </m:sSub>
            </m:e>
          </m:nary>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1-0.9910745</m:t>
              </m:r>
            </m:e>
          </m:d>
          <m:r>
            <w:rPr>
              <w:rFonts w:ascii="Cambria Math" w:eastAsiaTheme="minorEastAsia" w:hAnsi="Cambria Math"/>
            </w:rPr>
            <m:t>=0.89255%</m:t>
          </m:r>
        </m:oMath>
      </m:oMathPara>
    </w:p>
    <w:p w14:paraId="5850BAE6" w14:textId="12477B98" w:rsidR="00745419" w:rsidRPr="003C2B71" w:rsidRDefault="003863CF" w:rsidP="003863CF">
      <w:pPr>
        <w:spacing w:before="360" w:line="276" w:lineRule="auto"/>
        <w:rPr>
          <w:rFonts w:ascii="Montserrat" w:hAnsi="Montserrat"/>
        </w:rPr>
      </w:pPr>
      <w:r w:rsidRPr="003C2B71">
        <w:rPr>
          <w:rFonts w:ascii="Montserrat" w:hAnsi="Montserrat"/>
        </w:rPr>
        <w:t xml:space="preserve">Los términos con mayúscula inicial que no </w:t>
      </w:r>
      <w:r w:rsidR="002F5AAE">
        <w:rPr>
          <w:rFonts w:ascii="Montserrat" w:hAnsi="Montserrat"/>
        </w:rPr>
        <w:t xml:space="preserve">estén </w:t>
      </w:r>
      <w:r w:rsidRPr="003C2B71">
        <w:rPr>
          <w:rFonts w:ascii="Montserrat" w:hAnsi="Montserrat"/>
        </w:rPr>
        <w:t>definidos en el presente documento tendrán el significado que se les atribuye en el Modelo de Contrato de Crédito.</w:t>
      </w:r>
      <w:bookmarkEnd w:id="4"/>
    </w:p>
    <w:p w14:paraId="5FFC6FC0" w14:textId="77777777" w:rsidR="00745419" w:rsidRPr="003C2B71" w:rsidRDefault="00745419">
      <w:pPr>
        <w:spacing w:before="0" w:after="160" w:line="259" w:lineRule="auto"/>
        <w:jc w:val="left"/>
        <w:rPr>
          <w:rFonts w:ascii="Montserrat" w:hAnsi="Montserrat"/>
        </w:rPr>
      </w:pPr>
      <w:r w:rsidRPr="003C2B71">
        <w:rPr>
          <w:rFonts w:ascii="Montserrat" w:hAnsi="Montserrat"/>
        </w:rPr>
        <w:br w:type="page"/>
      </w:r>
    </w:p>
    <w:p w14:paraId="55265C15" w14:textId="4B9333CA" w:rsidR="00745419" w:rsidRPr="003C2B71" w:rsidRDefault="00745419" w:rsidP="00745419">
      <w:pPr>
        <w:jc w:val="center"/>
        <w:rPr>
          <w:rFonts w:ascii="Montserrat" w:hAnsi="Montserrat"/>
          <w:b/>
          <w:bCs/>
          <w:spacing w:val="4"/>
          <w:sz w:val="20"/>
          <w:szCs w:val="20"/>
        </w:rPr>
      </w:pPr>
      <w:r w:rsidRPr="003C2B71">
        <w:rPr>
          <w:rFonts w:ascii="Montserrat" w:hAnsi="Montserrat"/>
          <w:b/>
          <w:bCs/>
          <w:spacing w:val="4"/>
          <w:sz w:val="20"/>
          <w:szCs w:val="20"/>
        </w:rPr>
        <w:lastRenderedPageBreak/>
        <w:t>Anexo B</w:t>
      </w:r>
    </w:p>
    <w:p w14:paraId="21039589" w14:textId="5DF594F0" w:rsidR="00745419" w:rsidRPr="003C2B71" w:rsidRDefault="00987060" w:rsidP="00987060">
      <w:pPr>
        <w:spacing w:after="0"/>
        <w:jc w:val="center"/>
        <w:rPr>
          <w:rFonts w:ascii="Montserrat" w:hAnsi="Montserrat"/>
          <w:b/>
          <w:bCs/>
        </w:rPr>
      </w:pPr>
      <w:r w:rsidRPr="003C2B71">
        <w:rPr>
          <w:rFonts w:ascii="Montserrat" w:hAnsi="Montserrat"/>
          <w:b/>
          <w:bCs/>
        </w:rPr>
        <w:t>RELACI</w:t>
      </w:r>
      <w:r w:rsidR="003C2B71" w:rsidRPr="003C2B71">
        <w:rPr>
          <w:rFonts w:ascii="Montserrat" w:hAnsi="Montserrat"/>
          <w:b/>
          <w:bCs/>
        </w:rPr>
        <w:t>Ó</w:t>
      </w:r>
      <w:r w:rsidRPr="003C2B71">
        <w:rPr>
          <w:rFonts w:ascii="Montserrat" w:hAnsi="Montserrat"/>
          <w:b/>
          <w:bCs/>
        </w:rPr>
        <w:t>N DE CR</w:t>
      </w:r>
      <w:r w:rsidR="00EA1B51" w:rsidRPr="003C2B71">
        <w:rPr>
          <w:rFonts w:ascii="Montserrat" w:hAnsi="Montserrat"/>
          <w:b/>
          <w:bCs/>
        </w:rPr>
        <w:t>É</w:t>
      </w:r>
      <w:r w:rsidRPr="003C2B71">
        <w:rPr>
          <w:rFonts w:ascii="Montserrat" w:hAnsi="Montserrat"/>
          <w:b/>
          <w:bCs/>
        </w:rPr>
        <w:t xml:space="preserve">DITOS OBJETO DEL REFINANCIAMIENTO </w:t>
      </w:r>
    </w:p>
    <w:p w14:paraId="759EDAD0" w14:textId="77777777" w:rsidR="00987060" w:rsidRDefault="00987060" w:rsidP="0096676B">
      <w:pPr>
        <w:spacing w:after="0"/>
        <w:jc w:val="center"/>
        <w:rPr>
          <w:rFonts w:ascii="Montserrat" w:hAnsi="Montserrat"/>
          <w:b/>
          <w:bCs/>
          <w:color w:val="AA0145"/>
        </w:rPr>
      </w:pPr>
    </w:p>
    <w:tbl>
      <w:tblPr>
        <w:tblW w:w="9355"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4A0" w:firstRow="1" w:lastRow="0" w:firstColumn="1" w:lastColumn="0" w:noHBand="0" w:noVBand="1"/>
      </w:tblPr>
      <w:tblGrid>
        <w:gridCol w:w="1525"/>
        <w:gridCol w:w="1620"/>
        <w:gridCol w:w="1080"/>
        <w:gridCol w:w="1170"/>
        <w:gridCol w:w="1980"/>
        <w:gridCol w:w="1980"/>
      </w:tblGrid>
      <w:tr w:rsidR="00F251B1" w:rsidRPr="00C25643" w14:paraId="6EF90F93" w14:textId="77777777" w:rsidTr="00830CF9">
        <w:trPr>
          <w:trHeight w:val="399"/>
          <w:tblHeader/>
          <w:jc w:val="center"/>
        </w:trPr>
        <w:tc>
          <w:tcPr>
            <w:tcW w:w="3145" w:type="dxa"/>
            <w:gridSpan w:val="2"/>
            <w:shd w:val="clear" w:color="auto" w:fill="D9D9D9"/>
            <w:noWrap/>
            <w:vAlign w:val="center"/>
            <w:hideMark/>
          </w:tcPr>
          <w:p w14:paraId="5F9E6451" w14:textId="77777777" w:rsidR="00F251B1" w:rsidRPr="00C25643" w:rsidRDefault="00F251B1" w:rsidP="00830CF9">
            <w:pPr>
              <w:autoSpaceDE w:val="0"/>
              <w:autoSpaceDN w:val="0"/>
              <w:adjustRightInd w:val="0"/>
              <w:spacing w:before="0" w:after="0" w:line="240" w:lineRule="auto"/>
              <w:jc w:val="center"/>
              <w:rPr>
                <w:rFonts w:ascii="Montserrat" w:eastAsia="Calibri" w:hAnsi="Montserrat"/>
                <w:b/>
                <w:bCs/>
                <w:spacing w:val="4"/>
                <w:sz w:val="16"/>
                <w:szCs w:val="16"/>
                <w:lang w:eastAsia="es-MX"/>
              </w:rPr>
            </w:pPr>
            <w:r w:rsidRPr="00C25643">
              <w:rPr>
                <w:rFonts w:ascii="Montserrat" w:eastAsia="Calibri" w:hAnsi="Montserrat"/>
                <w:b/>
                <w:bCs/>
                <w:spacing w:val="4"/>
                <w:sz w:val="16"/>
                <w:szCs w:val="16"/>
                <w:lang w:eastAsia="es-MX"/>
              </w:rPr>
              <w:t>Créditos</w:t>
            </w:r>
          </w:p>
        </w:tc>
        <w:tc>
          <w:tcPr>
            <w:tcW w:w="1080" w:type="dxa"/>
            <w:vMerge w:val="restart"/>
            <w:shd w:val="clear" w:color="auto" w:fill="D9D9D9"/>
            <w:vAlign w:val="center"/>
            <w:hideMark/>
          </w:tcPr>
          <w:p w14:paraId="5A7B51B7" w14:textId="77777777" w:rsidR="00F251B1" w:rsidRPr="00C25643" w:rsidRDefault="00F251B1" w:rsidP="00830CF9">
            <w:pPr>
              <w:autoSpaceDE w:val="0"/>
              <w:autoSpaceDN w:val="0"/>
              <w:adjustRightInd w:val="0"/>
              <w:spacing w:before="0" w:after="0" w:line="240" w:lineRule="auto"/>
              <w:jc w:val="center"/>
              <w:rPr>
                <w:rFonts w:ascii="Montserrat" w:eastAsia="Calibri" w:hAnsi="Montserrat"/>
                <w:b/>
                <w:bCs/>
                <w:spacing w:val="4"/>
                <w:sz w:val="16"/>
                <w:szCs w:val="16"/>
                <w:lang w:eastAsia="es-MX"/>
              </w:rPr>
            </w:pPr>
            <w:r w:rsidRPr="00C25643">
              <w:rPr>
                <w:rFonts w:ascii="Montserrat" w:eastAsia="Calibri" w:hAnsi="Montserrat"/>
                <w:b/>
                <w:bCs/>
                <w:spacing w:val="4"/>
                <w:sz w:val="16"/>
                <w:szCs w:val="16"/>
                <w:lang w:eastAsia="es-MX"/>
              </w:rPr>
              <w:t>Fecha</w:t>
            </w:r>
            <w:r w:rsidRPr="00C25643">
              <w:rPr>
                <w:rFonts w:ascii="Montserrat" w:eastAsia="Calibri" w:hAnsi="Montserrat"/>
                <w:b/>
                <w:bCs/>
                <w:spacing w:val="4"/>
                <w:sz w:val="16"/>
                <w:szCs w:val="16"/>
                <w:lang w:eastAsia="es-MX"/>
              </w:rPr>
              <w:br/>
              <w:t>de Contratación</w:t>
            </w:r>
          </w:p>
        </w:tc>
        <w:tc>
          <w:tcPr>
            <w:tcW w:w="1170" w:type="dxa"/>
            <w:vMerge w:val="restart"/>
            <w:shd w:val="clear" w:color="auto" w:fill="D9D9D9"/>
            <w:vAlign w:val="center"/>
            <w:hideMark/>
          </w:tcPr>
          <w:p w14:paraId="47FAAE99" w14:textId="77777777" w:rsidR="00F251B1" w:rsidRPr="00C25643" w:rsidRDefault="00F251B1" w:rsidP="00830CF9">
            <w:pPr>
              <w:autoSpaceDE w:val="0"/>
              <w:autoSpaceDN w:val="0"/>
              <w:adjustRightInd w:val="0"/>
              <w:spacing w:before="0" w:after="0" w:line="240" w:lineRule="auto"/>
              <w:jc w:val="center"/>
              <w:rPr>
                <w:rFonts w:ascii="Montserrat" w:eastAsia="Calibri" w:hAnsi="Montserrat"/>
                <w:b/>
                <w:bCs/>
                <w:spacing w:val="4"/>
                <w:sz w:val="16"/>
                <w:szCs w:val="16"/>
                <w:lang w:eastAsia="es-MX"/>
              </w:rPr>
            </w:pPr>
            <w:r w:rsidRPr="00C25643">
              <w:rPr>
                <w:rFonts w:ascii="Montserrat" w:eastAsia="Calibri" w:hAnsi="Montserrat"/>
                <w:b/>
                <w:bCs/>
                <w:spacing w:val="4"/>
                <w:sz w:val="16"/>
                <w:szCs w:val="16"/>
                <w:lang w:eastAsia="es-MX"/>
              </w:rPr>
              <w:t>Clave de inscripción en el RPU</w:t>
            </w:r>
          </w:p>
        </w:tc>
        <w:tc>
          <w:tcPr>
            <w:tcW w:w="1980" w:type="dxa"/>
            <w:vMerge w:val="restart"/>
            <w:shd w:val="clear" w:color="auto" w:fill="D9D9D9"/>
            <w:vAlign w:val="center"/>
            <w:hideMark/>
          </w:tcPr>
          <w:p w14:paraId="77090A9B" w14:textId="77777777" w:rsidR="00F251B1" w:rsidRPr="00C25643" w:rsidRDefault="00F251B1" w:rsidP="00830CF9">
            <w:pPr>
              <w:autoSpaceDE w:val="0"/>
              <w:autoSpaceDN w:val="0"/>
              <w:adjustRightInd w:val="0"/>
              <w:spacing w:before="0" w:after="0" w:line="240" w:lineRule="auto"/>
              <w:jc w:val="center"/>
              <w:rPr>
                <w:rFonts w:ascii="Montserrat" w:eastAsia="Calibri" w:hAnsi="Montserrat"/>
                <w:b/>
                <w:bCs/>
                <w:spacing w:val="4"/>
                <w:sz w:val="16"/>
                <w:szCs w:val="16"/>
                <w:lang w:eastAsia="es-MX"/>
              </w:rPr>
            </w:pPr>
            <w:r w:rsidRPr="00C25643">
              <w:rPr>
                <w:rFonts w:ascii="Montserrat" w:eastAsia="Calibri" w:hAnsi="Montserrat"/>
                <w:b/>
                <w:bCs/>
                <w:spacing w:val="4"/>
                <w:sz w:val="16"/>
                <w:szCs w:val="16"/>
                <w:lang w:eastAsia="es-MX"/>
              </w:rPr>
              <w:t>Monto</w:t>
            </w:r>
            <w:r w:rsidRPr="00C25643">
              <w:rPr>
                <w:rFonts w:ascii="Montserrat" w:eastAsia="Calibri" w:hAnsi="Montserrat"/>
                <w:b/>
                <w:bCs/>
                <w:spacing w:val="4"/>
                <w:sz w:val="16"/>
                <w:szCs w:val="16"/>
                <w:lang w:eastAsia="es-MX"/>
              </w:rPr>
              <w:br/>
              <w:t>Contratado</w:t>
            </w:r>
          </w:p>
        </w:tc>
        <w:tc>
          <w:tcPr>
            <w:tcW w:w="1980" w:type="dxa"/>
            <w:vMerge w:val="restart"/>
            <w:shd w:val="clear" w:color="auto" w:fill="D9D9D9"/>
            <w:vAlign w:val="center"/>
            <w:hideMark/>
          </w:tcPr>
          <w:p w14:paraId="30E8D325" w14:textId="77777777" w:rsidR="00F251B1" w:rsidRPr="00C25643" w:rsidRDefault="00F251B1" w:rsidP="00830CF9">
            <w:pPr>
              <w:autoSpaceDE w:val="0"/>
              <w:autoSpaceDN w:val="0"/>
              <w:adjustRightInd w:val="0"/>
              <w:spacing w:before="0" w:after="0" w:line="240" w:lineRule="auto"/>
              <w:jc w:val="center"/>
              <w:rPr>
                <w:rFonts w:ascii="Montserrat" w:eastAsia="Calibri" w:hAnsi="Montserrat"/>
                <w:b/>
                <w:bCs/>
                <w:spacing w:val="4"/>
                <w:sz w:val="16"/>
                <w:szCs w:val="16"/>
                <w:lang w:eastAsia="es-MX"/>
              </w:rPr>
            </w:pPr>
            <w:r w:rsidRPr="00830CF9">
              <w:rPr>
                <w:rFonts w:ascii="Montserrat" w:eastAsia="Calibri" w:hAnsi="Montserrat"/>
                <w:b/>
                <w:bCs/>
                <w:spacing w:val="4"/>
                <w:sz w:val="16"/>
                <w:szCs w:val="16"/>
                <w:lang w:eastAsia="es-MX"/>
              </w:rPr>
              <w:t>Saldo al 31 de diciembre de 2023</w:t>
            </w:r>
          </w:p>
        </w:tc>
      </w:tr>
      <w:tr w:rsidR="00F251B1" w:rsidRPr="00C25643" w14:paraId="72A6A5BD" w14:textId="77777777" w:rsidTr="00830CF9">
        <w:trPr>
          <w:trHeight w:val="611"/>
          <w:tblHeader/>
          <w:jc w:val="center"/>
        </w:trPr>
        <w:tc>
          <w:tcPr>
            <w:tcW w:w="1525" w:type="dxa"/>
            <w:shd w:val="clear" w:color="auto" w:fill="D9D9D9"/>
            <w:vAlign w:val="center"/>
            <w:hideMark/>
          </w:tcPr>
          <w:p w14:paraId="63D77223" w14:textId="77777777" w:rsidR="00F251B1" w:rsidRPr="00C25643" w:rsidRDefault="00F251B1" w:rsidP="00830CF9">
            <w:pPr>
              <w:autoSpaceDE w:val="0"/>
              <w:autoSpaceDN w:val="0"/>
              <w:adjustRightInd w:val="0"/>
              <w:spacing w:before="0" w:after="0" w:line="240" w:lineRule="auto"/>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Segmento</w:t>
            </w:r>
          </w:p>
        </w:tc>
        <w:tc>
          <w:tcPr>
            <w:tcW w:w="1620" w:type="dxa"/>
            <w:shd w:val="clear" w:color="auto" w:fill="D9D9D9"/>
            <w:vAlign w:val="center"/>
            <w:hideMark/>
          </w:tcPr>
          <w:p w14:paraId="5B428CBE" w14:textId="77777777" w:rsidR="00F251B1" w:rsidRPr="00C25643" w:rsidRDefault="00F251B1" w:rsidP="00830CF9">
            <w:pPr>
              <w:autoSpaceDE w:val="0"/>
              <w:autoSpaceDN w:val="0"/>
              <w:adjustRightInd w:val="0"/>
              <w:spacing w:before="0" w:after="0" w:line="240" w:lineRule="auto"/>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Acreedor</w:t>
            </w:r>
          </w:p>
        </w:tc>
        <w:tc>
          <w:tcPr>
            <w:tcW w:w="1080" w:type="dxa"/>
            <w:vMerge/>
            <w:shd w:val="clear" w:color="auto" w:fill="D9D9D9"/>
            <w:vAlign w:val="center"/>
            <w:hideMark/>
          </w:tcPr>
          <w:p w14:paraId="231E41AC" w14:textId="77777777" w:rsidR="00F251B1" w:rsidRPr="00C25643" w:rsidRDefault="00F251B1" w:rsidP="00830CF9">
            <w:pPr>
              <w:autoSpaceDE w:val="0"/>
              <w:autoSpaceDN w:val="0"/>
              <w:adjustRightInd w:val="0"/>
              <w:spacing w:before="0" w:after="0" w:line="240" w:lineRule="auto"/>
              <w:rPr>
                <w:rFonts w:ascii="Montserrat" w:eastAsia="Calibri" w:hAnsi="Montserrat"/>
                <w:spacing w:val="4"/>
                <w:sz w:val="16"/>
                <w:szCs w:val="16"/>
                <w:lang w:eastAsia="es-MX"/>
              </w:rPr>
            </w:pPr>
          </w:p>
        </w:tc>
        <w:tc>
          <w:tcPr>
            <w:tcW w:w="1170" w:type="dxa"/>
            <w:vMerge/>
            <w:shd w:val="clear" w:color="auto" w:fill="D9D9D9"/>
            <w:vAlign w:val="center"/>
            <w:hideMark/>
          </w:tcPr>
          <w:p w14:paraId="5ACA257F" w14:textId="77777777" w:rsidR="00F251B1" w:rsidRPr="00C25643" w:rsidRDefault="00F251B1" w:rsidP="00830CF9">
            <w:pPr>
              <w:autoSpaceDE w:val="0"/>
              <w:autoSpaceDN w:val="0"/>
              <w:adjustRightInd w:val="0"/>
              <w:spacing w:before="0" w:after="0" w:line="240" w:lineRule="auto"/>
              <w:rPr>
                <w:rFonts w:ascii="Montserrat" w:eastAsia="Calibri" w:hAnsi="Montserrat"/>
                <w:spacing w:val="4"/>
                <w:sz w:val="16"/>
                <w:szCs w:val="16"/>
                <w:lang w:eastAsia="es-MX"/>
              </w:rPr>
            </w:pPr>
          </w:p>
        </w:tc>
        <w:tc>
          <w:tcPr>
            <w:tcW w:w="1980" w:type="dxa"/>
            <w:vMerge/>
            <w:shd w:val="clear" w:color="auto" w:fill="D9D9D9"/>
            <w:vAlign w:val="center"/>
            <w:hideMark/>
          </w:tcPr>
          <w:p w14:paraId="180D53F4" w14:textId="77777777" w:rsidR="00F251B1" w:rsidRPr="00C25643" w:rsidRDefault="00F251B1" w:rsidP="00830CF9">
            <w:pPr>
              <w:autoSpaceDE w:val="0"/>
              <w:autoSpaceDN w:val="0"/>
              <w:adjustRightInd w:val="0"/>
              <w:spacing w:before="0" w:after="0" w:line="240" w:lineRule="auto"/>
              <w:rPr>
                <w:rFonts w:ascii="Montserrat" w:eastAsia="Calibri" w:hAnsi="Montserrat"/>
                <w:spacing w:val="4"/>
                <w:sz w:val="16"/>
                <w:szCs w:val="16"/>
                <w:lang w:eastAsia="es-MX"/>
              </w:rPr>
            </w:pPr>
          </w:p>
        </w:tc>
        <w:tc>
          <w:tcPr>
            <w:tcW w:w="1980" w:type="dxa"/>
            <w:vMerge/>
            <w:shd w:val="clear" w:color="auto" w:fill="D9D9D9"/>
            <w:vAlign w:val="center"/>
            <w:hideMark/>
          </w:tcPr>
          <w:p w14:paraId="525A70CF" w14:textId="77777777" w:rsidR="00F251B1" w:rsidRPr="00C25643" w:rsidRDefault="00F251B1" w:rsidP="00830CF9">
            <w:pPr>
              <w:autoSpaceDE w:val="0"/>
              <w:autoSpaceDN w:val="0"/>
              <w:adjustRightInd w:val="0"/>
              <w:spacing w:before="0" w:after="0" w:line="240" w:lineRule="auto"/>
              <w:rPr>
                <w:rFonts w:ascii="Montserrat" w:eastAsia="Calibri" w:hAnsi="Montserrat"/>
                <w:spacing w:val="4"/>
                <w:sz w:val="16"/>
                <w:szCs w:val="16"/>
                <w:lang w:eastAsia="es-MX"/>
              </w:rPr>
            </w:pPr>
          </w:p>
        </w:tc>
      </w:tr>
      <w:tr w:rsidR="00F251B1" w:rsidRPr="00C25643" w14:paraId="6D52C533" w14:textId="77777777" w:rsidTr="00830CF9">
        <w:trPr>
          <w:trHeight w:val="404"/>
          <w:jc w:val="center"/>
        </w:trPr>
        <w:tc>
          <w:tcPr>
            <w:tcW w:w="1525" w:type="dxa"/>
            <w:vMerge w:val="restart"/>
            <w:shd w:val="clear" w:color="auto" w:fill="auto"/>
            <w:vAlign w:val="center"/>
            <w:hideMark/>
          </w:tcPr>
          <w:p w14:paraId="7E313D1E" w14:textId="77777777" w:rsidR="00F251B1" w:rsidRPr="00C25643" w:rsidRDefault="00F251B1" w:rsidP="00830CF9">
            <w:pPr>
              <w:autoSpaceDE w:val="0"/>
              <w:autoSpaceDN w:val="0"/>
              <w:adjustRightInd w:val="0"/>
              <w:spacing w:before="0" w:after="0" w:line="240" w:lineRule="auto"/>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Créditos simples con fuente de pago Participaciones</w:t>
            </w:r>
            <w:r w:rsidRPr="00C25643">
              <w:rPr>
                <w:rFonts w:ascii="Montserrat" w:eastAsia="Calibri" w:hAnsi="Montserrat"/>
                <w:spacing w:val="4"/>
                <w:sz w:val="16"/>
                <w:szCs w:val="16"/>
                <w:vertAlign w:val="superscript"/>
                <w:lang w:eastAsia="es-MX"/>
              </w:rPr>
              <w:t>1</w:t>
            </w:r>
          </w:p>
        </w:tc>
        <w:tc>
          <w:tcPr>
            <w:tcW w:w="1620" w:type="dxa"/>
            <w:shd w:val="clear" w:color="auto" w:fill="auto"/>
            <w:vAlign w:val="center"/>
            <w:hideMark/>
          </w:tcPr>
          <w:p w14:paraId="420292AC" w14:textId="77777777" w:rsidR="00F251B1" w:rsidRPr="00C25643" w:rsidRDefault="00F251B1" w:rsidP="00830CF9">
            <w:pPr>
              <w:autoSpaceDE w:val="0"/>
              <w:autoSpaceDN w:val="0"/>
              <w:adjustRightInd w:val="0"/>
              <w:spacing w:before="0" w:after="0" w:line="240" w:lineRule="auto"/>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Banco Nacional de Obras y Servicios Públicos, S.N.C., Institución de Banca de Desarrollo.</w:t>
            </w:r>
          </w:p>
        </w:tc>
        <w:tc>
          <w:tcPr>
            <w:tcW w:w="1080" w:type="dxa"/>
            <w:shd w:val="clear" w:color="auto" w:fill="auto"/>
            <w:vAlign w:val="center"/>
            <w:hideMark/>
          </w:tcPr>
          <w:p w14:paraId="77C1A42D" w14:textId="77777777" w:rsidR="00F251B1" w:rsidRPr="00C25643" w:rsidRDefault="00F251B1" w:rsidP="00830CF9">
            <w:pPr>
              <w:autoSpaceDE w:val="0"/>
              <w:autoSpaceDN w:val="0"/>
              <w:adjustRightInd w:val="0"/>
              <w:spacing w:before="0" w:after="0" w:line="240" w:lineRule="auto"/>
              <w:jc w:val="center"/>
              <w:rPr>
                <w:rFonts w:ascii="Montserrat" w:eastAsia="Calibri" w:hAnsi="Montserrat"/>
                <w:strike/>
                <w:spacing w:val="4"/>
                <w:sz w:val="16"/>
                <w:szCs w:val="16"/>
                <w:lang w:eastAsia="es-MX"/>
              </w:rPr>
            </w:pPr>
            <w:r w:rsidRPr="00C25643">
              <w:rPr>
                <w:rFonts w:ascii="Montserrat" w:eastAsia="Calibri" w:hAnsi="Montserrat"/>
                <w:spacing w:val="4"/>
                <w:sz w:val="16"/>
                <w:szCs w:val="16"/>
                <w:lang w:eastAsia="es-MX"/>
              </w:rPr>
              <w:t>7 de febrero</w:t>
            </w:r>
            <w:r w:rsidRPr="00C25643">
              <w:rPr>
                <w:rFonts w:ascii="Montserrat" w:eastAsia="Calibri" w:hAnsi="Montserrat"/>
                <w:spacing w:val="4"/>
                <w:sz w:val="16"/>
                <w:szCs w:val="16"/>
                <w:lang w:eastAsia="es-MX"/>
              </w:rPr>
              <w:br/>
              <w:t>de 2020</w:t>
            </w:r>
          </w:p>
        </w:tc>
        <w:tc>
          <w:tcPr>
            <w:tcW w:w="1170" w:type="dxa"/>
            <w:shd w:val="clear" w:color="auto" w:fill="auto"/>
            <w:vAlign w:val="center"/>
            <w:hideMark/>
          </w:tcPr>
          <w:p w14:paraId="5AC44E6D" w14:textId="77777777" w:rsidR="00F251B1" w:rsidRPr="00C25643" w:rsidRDefault="00F251B1" w:rsidP="00830CF9">
            <w:pPr>
              <w:autoSpaceDE w:val="0"/>
              <w:autoSpaceDN w:val="0"/>
              <w:adjustRightInd w:val="0"/>
              <w:spacing w:before="0" w:after="0" w:line="240" w:lineRule="auto"/>
              <w:jc w:val="center"/>
              <w:rPr>
                <w:rFonts w:ascii="Montserrat" w:eastAsia="Calibri" w:hAnsi="Montserrat"/>
                <w:spacing w:val="4"/>
                <w:sz w:val="16"/>
                <w:szCs w:val="16"/>
                <w:lang w:val="it-IT" w:eastAsia="es-MX"/>
              </w:rPr>
            </w:pPr>
            <w:r w:rsidRPr="00C25643">
              <w:rPr>
                <w:rFonts w:ascii="Montserrat" w:eastAsia="Calibri" w:hAnsi="Montserrat"/>
                <w:spacing w:val="4"/>
                <w:sz w:val="16"/>
                <w:szCs w:val="16"/>
                <w:lang w:val="it-IT" w:eastAsia="es-MX"/>
              </w:rPr>
              <w:t>P20-0220018</w:t>
            </w:r>
          </w:p>
        </w:tc>
        <w:tc>
          <w:tcPr>
            <w:tcW w:w="1980" w:type="dxa"/>
            <w:shd w:val="clear" w:color="auto" w:fill="auto"/>
            <w:noWrap/>
            <w:vAlign w:val="center"/>
            <w:hideMark/>
          </w:tcPr>
          <w:p w14:paraId="3801A402" w14:textId="77777777" w:rsidR="00F251B1" w:rsidRPr="00C25643" w:rsidRDefault="00F251B1" w:rsidP="00830CF9">
            <w:pPr>
              <w:autoSpaceDE w:val="0"/>
              <w:autoSpaceDN w:val="0"/>
              <w:adjustRightInd w:val="0"/>
              <w:spacing w:before="0" w:after="0" w:line="240" w:lineRule="auto"/>
              <w:jc w:val="center"/>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$137,085,199.53</w:t>
            </w:r>
          </w:p>
        </w:tc>
        <w:tc>
          <w:tcPr>
            <w:tcW w:w="1980" w:type="dxa"/>
            <w:shd w:val="clear" w:color="auto" w:fill="auto"/>
            <w:noWrap/>
            <w:vAlign w:val="center"/>
            <w:hideMark/>
          </w:tcPr>
          <w:p w14:paraId="31FDB698" w14:textId="77777777" w:rsidR="00F251B1" w:rsidRPr="00830CF9" w:rsidRDefault="00F251B1" w:rsidP="00830CF9">
            <w:pPr>
              <w:autoSpaceDE w:val="0"/>
              <w:autoSpaceDN w:val="0"/>
              <w:adjustRightInd w:val="0"/>
              <w:spacing w:before="0" w:after="0" w:line="240" w:lineRule="auto"/>
              <w:jc w:val="center"/>
              <w:rPr>
                <w:rFonts w:ascii="Montserrat" w:eastAsia="Calibri" w:hAnsi="Montserrat"/>
                <w:spacing w:val="4"/>
                <w:sz w:val="16"/>
                <w:szCs w:val="16"/>
                <w:lang w:eastAsia="es-MX"/>
              </w:rPr>
            </w:pPr>
            <w:r w:rsidRPr="00830CF9">
              <w:rPr>
                <w:rFonts w:ascii="Montserrat" w:eastAsia="Calibri" w:hAnsi="Montserrat"/>
                <w:spacing w:val="4"/>
                <w:sz w:val="16"/>
                <w:szCs w:val="16"/>
                <w:lang w:eastAsia="es-MX"/>
              </w:rPr>
              <w:t>$131,549,439.75</w:t>
            </w:r>
          </w:p>
        </w:tc>
      </w:tr>
      <w:tr w:rsidR="00F251B1" w:rsidRPr="00C25643" w14:paraId="5ACD7EBC" w14:textId="77777777" w:rsidTr="00830CF9">
        <w:trPr>
          <w:trHeight w:val="503"/>
          <w:jc w:val="center"/>
        </w:trPr>
        <w:tc>
          <w:tcPr>
            <w:tcW w:w="1525" w:type="dxa"/>
            <w:vMerge/>
            <w:vAlign w:val="center"/>
            <w:hideMark/>
          </w:tcPr>
          <w:p w14:paraId="1B642985" w14:textId="77777777" w:rsidR="00F251B1" w:rsidRPr="00C25643" w:rsidRDefault="00F251B1" w:rsidP="00830CF9">
            <w:pPr>
              <w:autoSpaceDE w:val="0"/>
              <w:autoSpaceDN w:val="0"/>
              <w:adjustRightInd w:val="0"/>
              <w:spacing w:before="0" w:after="0" w:line="240" w:lineRule="auto"/>
              <w:rPr>
                <w:rFonts w:ascii="Montserrat" w:eastAsia="Calibri" w:hAnsi="Montserrat"/>
                <w:spacing w:val="4"/>
                <w:sz w:val="16"/>
                <w:szCs w:val="16"/>
                <w:lang w:eastAsia="es-MX"/>
              </w:rPr>
            </w:pPr>
          </w:p>
        </w:tc>
        <w:tc>
          <w:tcPr>
            <w:tcW w:w="1620" w:type="dxa"/>
            <w:shd w:val="clear" w:color="auto" w:fill="auto"/>
            <w:vAlign w:val="center"/>
            <w:hideMark/>
          </w:tcPr>
          <w:p w14:paraId="6C998DAF" w14:textId="77777777" w:rsidR="00F251B1" w:rsidRPr="00C25643" w:rsidRDefault="00F251B1" w:rsidP="00830CF9">
            <w:pPr>
              <w:autoSpaceDE w:val="0"/>
              <w:autoSpaceDN w:val="0"/>
              <w:adjustRightInd w:val="0"/>
              <w:spacing w:before="0" w:after="0" w:line="240" w:lineRule="auto"/>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Banco Nacional de Obras y Servicios Públicos, S.N.C., Institución de Banca de Desarrollo.</w:t>
            </w:r>
          </w:p>
        </w:tc>
        <w:tc>
          <w:tcPr>
            <w:tcW w:w="1080" w:type="dxa"/>
            <w:shd w:val="clear" w:color="auto" w:fill="auto"/>
            <w:vAlign w:val="center"/>
            <w:hideMark/>
          </w:tcPr>
          <w:p w14:paraId="59DD5F85" w14:textId="77777777" w:rsidR="00F251B1" w:rsidRPr="00C25643" w:rsidRDefault="00F251B1" w:rsidP="00830CF9">
            <w:pPr>
              <w:autoSpaceDE w:val="0"/>
              <w:autoSpaceDN w:val="0"/>
              <w:adjustRightInd w:val="0"/>
              <w:spacing w:before="0" w:after="0" w:line="240" w:lineRule="auto"/>
              <w:jc w:val="center"/>
              <w:rPr>
                <w:rFonts w:ascii="Montserrat" w:eastAsia="Calibri" w:hAnsi="Montserrat"/>
                <w:strike/>
                <w:spacing w:val="4"/>
                <w:sz w:val="16"/>
                <w:szCs w:val="16"/>
                <w:lang w:eastAsia="es-MX"/>
              </w:rPr>
            </w:pPr>
            <w:r w:rsidRPr="00C25643">
              <w:rPr>
                <w:rFonts w:ascii="Montserrat" w:eastAsia="Calibri" w:hAnsi="Montserrat"/>
                <w:spacing w:val="4"/>
                <w:sz w:val="16"/>
                <w:szCs w:val="16"/>
                <w:lang w:eastAsia="es-MX"/>
              </w:rPr>
              <w:t>7 de febrero</w:t>
            </w:r>
            <w:r w:rsidRPr="00C25643">
              <w:rPr>
                <w:rFonts w:ascii="Montserrat" w:eastAsia="Calibri" w:hAnsi="Montserrat"/>
                <w:spacing w:val="4"/>
                <w:sz w:val="16"/>
                <w:szCs w:val="16"/>
                <w:lang w:eastAsia="es-MX"/>
              </w:rPr>
              <w:br/>
              <w:t>de 2020</w:t>
            </w:r>
          </w:p>
        </w:tc>
        <w:tc>
          <w:tcPr>
            <w:tcW w:w="1170" w:type="dxa"/>
            <w:shd w:val="clear" w:color="auto" w:fill="auto"/>
            <w:vAlign w:val="center"/>
            <w:hideMark/>
          </w:tcPr>
          <w:p w14:paraId="1CA64F5B" w14:textId="77777777" w:rsidR="00F251B1" w:rsidRPr="00C25643" w:rsidRDefault="00F251B1" w:rsidP="00830CF9">
            <w:pPr>
              <w:autoSpaceDE w:val="0"/>
              <w:autoSpaceDN w:val="0"/>
              <w:adjustRightInd w:val="0"/>
              <w:spacing w:before="0" w:after="0" w:line="240" w:lineRule="auto"/>
              <w:jc w:val="center"/>
              <w:rPr>
                <w:rFonts w:ascii="Montserrat" w:eastAsia="Calibri" w:hAnsi="Montserrat"/>
                <w:spacing w:val="4"/>
                <w:sz w:val="16"/>
                <w:szCs w:val="16"/>
                <w:lang w:val="it-IT" w:eastAsia="es-MX"/>
              </w:rPr>
            </w:pPr>
            <w:r w:rsidRPr="00C25643">
              <w:rPr>
                <w:rFonts w:ascii="Montserrat" w:eastAsia="Calibri" w:hAnsi="Montserrat"/>
                <w:spacing w:val="4"/>
                <w:sz w:val="16"/>
                <w:szCs w:val="16"/>
                <w:lang w:val="it-IT" w:eastAsia="es-MX"/>
              </w:rPr>
              <w:t>P20-0220017</w:t>
            </w:r>
          </w:p>
        </w:tc>
        <w:tc>
          <w:tcPr>
            <w:tcW w:w="1980" w:type="dxa"/>
            <w:shd w:val="clear" w:color="auto" w:fill="auto"/>
            <w:noWrap/>
            <w:vAlign w:val="center"/>
            <w:hideMark/>
          </w:tcPr>
          <w:p w14:paraId="333F07F6" w14:textId="77777777" w:rsidR="00F251B1" w:rsidRPr="00C25643" w:rsidRDefault="00F251B1" w:rsidP="00830CF9">
            <w:pPr>
              <w:autoSpaceDE w:val="0"/>
              <w:autoSpaceDN w:val="0"/>
              <w:adjustRightInd w:val="0"/>
              <w:spacing w:before="0" w:after="0" w:line="240" w:lineRule="auto"/>
              <w:jc w:val="center"/>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$3,018,255,494.00</w:t>
            </w:r>
          </w:p>
        </w:tc>
        <w:tc>
          <w:tcPr>
            <w:tcW w:w="1980" w:type="dxa"/>
            <w:shd w:val="clear" w:color="auto" w:fill="auto"/>
            <w:noWrap/>
            <w:vAlign w:val="center"/>
            <w:hideMark/>
          </w:tcPr>
          <w:p w14:paraId="14214129" w14:textId="77777777" w:rsidR="00F251B1" w:rsidRPr="00830CF9" w:rsidRDefault="00F251B1" w:rsidP="00830CF9">
            <w:pPr>
              <w:autoSpaceDE w:val="0"/>
              <w:autoSpaceDN w:val="0"/>
              <w:adjustRightInd w:val="0"/>
              <w:spacing w:before="0" w:after="0" w:line="240" w:lineRule="auto"/>
              <w:jc w:val="center"/>
              <w:rPr>
                <w:rFonts w:ascii="Montserrat" w:eastAsia="Calibri" w:hAnsi="Montserrat"/>
                <w:spacing w:val="4"/>
                <w:sz w:val="16"/>
                <w:szCs w:val="16"/>
                <w:lang w:eastAsia="es-MX"/>
              </w:rPr>
            </w:pPr>
            <w:r w:rsidRPr="00830CF9">
              <w:rPr>
                <w:rFonts w:ascii="Montserrat" w:eastAsia="Calibri" w:hAnsi="Montserrat"/>
                <w:spacing w:val="4"/>
                <w:sz w:val="16"/>
                <w:szCs w:val="16"/>
                <w:lang w:eastAsia="es-MX"/>
              </w:rPr>
              <w:t>$2,886,804,929.98</w:t>
            </w:r>
          </w:p>
        </w:tc>
      </w:tr>
      <w:tr w:rsidR="00F251B1" w:rsidRPr="00C25643" w14:paraId="412D6E75" w14:textId="77777777" w:rsidTr="00830CF9">
        <w:trPr>
          <w:trHeight w:val="1119"/>
          <w:jc w:val="center"/>
        </w:trPr>
        <w:tc>
          <w:tcPr>
            <w:tcW w:w="1525" w:type="dxa"/>
            <w:vMerge/>
            <w:vAlign w:val="center"/>
            <w:hideMark/>
          </w:tcPr>
          <w:p w14:paraId="1883DF05" w14:textId="77777777" w:rsidR="00F251B1" w:rsidRPr="00C25643" w:rsidRDefault="00F251B1" w:rsidP="00830CF9">
            <w:pPr>
              <w:autoSpaceDE w:val="0"/>
              <w:autoSpaceDN w:val="0"/>
              <w:adjustRightInd w:val="0"/>
              <w:spacing w:before="0" w:after="0" w:line="240" w:lineRule="auto"/>
              <w:rPr>
                <w:rFonts w:ascii="Montserrat" w:eastAsia="Calibri" w:hAnsi="Montserrat"/>
                <w:spacing w:val="4"/>
                <w:sz w:val="16"/>
                <w:szCs w:val="16"/>
                <w:lang w:eastAsia="es-MX"/>
              </w:rPr>
            </w:pPr>
          </w:p>
        </w:tc>
        <w:tc>
          <w:tcPr>
            <w:tcW w:w="1620" w:type="dxa"/>
            <w:shd w:val="clear" w:color="auto" w:fill="auto"/>
            <w:vAlign w:val="center"/>
            <w:hideMark/>
          </w:tcPr>
          <w:p w14:paraId="160F8BCD" w14:textId="77777777" w:rsidR="00F251B1" w:rsidRPr="00C25643" w:rsidRDefault="00F251B1" w:rsidP="00830CF9">
            <w:pPr>
              <w:autoSpaceDE w:val="0"/>
              <w:autoSpaceDN w:val="0"/>
              <w:adjustRightInd w:val="0"/>
              <w:spacing w:before="0" w:after="0" w:line="240" w:lineRule="auto"/>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Banco Santander (México), S.A., Institución de Banca Múltiple</w:t>
            </w:r>
          </w:p>
        </w:tc>
        <w:tc>
          <w:tcPr>
            <w:tcW w:w="1080" w:type="dxa"/>
            <w:shd w:val="clear" w:color="auto" w:fill="auto"/>
            <w:vAlign w:val="center"/>
            <w:hideMark/>
          </w:tcPr>
          <w:p w14:paraId="6D72E7CD" w14:textId="77777777" w:rsidR="00F251B1" w:rsidRPr="00C25643" w:rsidRDefault="00F251B1" w:rsidP="00830CF9">
            <w:pPr>
              <w:autoSpaceDE w:val="0"/>
              <w:autoSpaceDN w:val="0"/>
              <w:adjustRightInd w:val="0"/>
              <w:spacing w:before="0" w:after="0" w:line="240" w:lineRule="auto"/>
              <w:jc w:val="center"/>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7 de febrero</w:t>
            </w:r>
            <w:r w:rsidRPr="00C25643">
              <w:rPr>
                <w:rFonts w:ascii="Montserrat" w:eastAsia="Calibri" w:hAnsi="Montserrat"/>
                <w:spacing w:val="4"/>
                <w:sz w:val="16"/>
                <w:szCs w:val="16"/>
                <w:lang w:eastAsia="es-MX"/>
              </w:rPr>
              <w:br/>
              <w:t>de 2020</w:t>
            </w:r>
          </w:p>
        </w:tc>
        <w:tc>
          <w:tcPr>
            <w:tcW w:w="1170" w:type="dxa"/>
            <w:shd w:val="clear" w:color="auto" w:fill="auto"/>
            <w:vAlign w:val="center"/>
            <w:hideMark/>
          </w:tcPr>
          <w:p w14:paraId="6C338361" w14:textId="77777777" w:rsidR="00F251B1" w:rsidRPr="00C25643" w:rsidRDefault="00F251B1" w:rsidP="00830CF9">
            <w:pPr>
              <w:autoSpaceDE w:val="0"/>
              <w:autoSpaceDN w:val="0"/>
              <w:adjustRightInd w:val="0"/>
              <w:spacing w:before="0" w:after="0" w:line="240" w:lineRule="auto"/>
              <w:jc w:val="center"/>
              <w:rPr>
                <w:rFonts w:ascii="Montserrat" w:eastAsia="Calibri" w:hAnsi="Montserrat"/>
                <w:spacing w:val="4"/>
                <w:sz w:val="16"/>
                <w:szCs w:val="16"/>
                <w:lang w:val="it-IT" w:eastAsia="es-MX"/>
              </w:rPr>
            </w:pPr>
            <w:r w:rsidRPr="00C25643">
              <w:rPr>
                <w:rFonts w:ascii="Montserrat" w:eastAsia="Calibri" w:hAnsi="Montserrat"/>
                <w:spacing w:val="4"/>
                <w:sz w:val="16"/>
                <w:szCs w:val="16"/>
                <w:lang w:val="it-IT" w:eastAsia="es-MX"/>
              </w:rPr>
              <w:t>P20-0220016</w:t>
            </w:r>
          </w:p>
        </w:tc>
        <w:tc>
          <w:tcPr>
            <w:tcW w:w="1980" w:type="dxa"/>
            <w:shd w:val="clear" w:color="auto" w:fill="auto"/>
            <w:noWrap/>
            <w:vAlign w:val="center"/>
            <w:hideMark/>
          </w:tcPr>
          <w:p w14:paraId="0F440D43" w14:textId="77777777" w:rsidR="00F251B1" w:rsidRPr="00C25643" w:rsidRDefault="00F251B1" w:rsidP="00830CF9">
            <w:pPr>
              <w:autoSpaceDE w:val="0"/>
              <w:autoSpaceDN w:val="0"/>
              <w:adjustRightInd w:val="0"/>
              <w:spacing w:before="0" w:after="0" w:line="240" w:lineRule="auto"/>
              <w:jc w:val="center"/>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$5,000,000,000.00</w:t>
            </w:r>
          </w:p>
        </w:tc>
        <w:tc>
          <w:tcPr>
            <w:tcW w:w="1980" w:type="dxa"/>
            <w:shd w:val="clear" w:color="auto" w:fill="auto"/>
            <w:noWrap/>
            <w:vAlign w:val="center"/>
            <w:hideMark/>
          </w:tcPr>
          <w:p w14:paraId="40BD81E8" w14:textId="77777777" w:rsidR="00F251B1" w:rsidRPr="00830CF9" w:rsidRDefault="00F251B1" w:rsidP="00830CF9">
            <w:pPr>
              <w:autoSpaceDE w:val="0"/>
              <w:autoSpaceDN w:val="0"/>
              <w:adjustRightInd w:val="0"/>
              <w:spacing w:before="0" w:after="0" w:line="240" w:lineRule="auto"/>
              <w:jc w:val="center"/>
              <w:rPr>
                <w:rFonts w:ascii="Montserrat" w:eastAsia="Calibri" w:hAnsi="Montserrat"/>
                <w:spacing w:val="4"/>
                <w:sz w:val="16"/>
                <w:szCs w:val="16"/>
                <w:lang w:eastAsia="es-MX"/>
              </w:rPr>
            </w:pPr>
            <w:r w:rsidRPr="00830CF9">
              <w:rPr>
                <w:rFonts w:ascii="Montserrat" w:eastAsia="Calibri" w:hAnsi="Montserrat"/>
                <w:spacing w:val="4"/>
                <w:sz w:val="16"/>
                <w:szCs w:val="16"/>
                <w:lang w:eastAsia="es-MX"/>
              </w:rPr>
              <w:t>$4,482,537,477.96</w:t>
            </w:r>
          </w:p>
        </w:tc>
      </w:tr>
      <w:tr w:rsidR="00F251B1" w:rsidRPr="00C25643" w14:paraId="34D0AFF2" w14:textId="77777777" w:rsidTr="00830CF9">
        <w:trPr>
          <w:trHeight w:val="1119"/>
          <w:jc w:val="center"/>
        </w:trPr>
        <w:tc>
          <w:tcPr>
            <w:tcW w:w="1525" w:type="dxa"/>
            <w:vMerge/>
            <w:vAlign w:val="center"/>
            <w:hideMark/>
          </w:tcPr>
          <w:p w14:paraId="06F35BCB" w14:textId="77777777" w:rsidR="00F251B1" w:rsidRPr="00C25643" w:rsidRDefault="00F251B1" w:rsidP="00830CF9">
            <w:pPr>
              <w:autoSpaceDE w:val="0"/>
              <w:autoSpaceDN w:val="0"/>
              <w:adjustRightInd w:val="0"/>
              <w:spacing w:before="0" w:after="0" w:line="240" w:lineRule="auto"/>
              <w:rPr>
                <w:rFonts w:ascii="Montserrat" w:eastAsia="Calibri" w:hAnsi="Montserrat"/>
                <w:spacing w:val="4"/>
                <w:sz w:val="16"/>
                <w:szCs w:val="16"/>
                <w:lang w:eastAsia="es-MX"/>
              </w:rPr>
            </w:pPr>
          </w:p>
        </w:tc>
        <w:tc>
          <w:tcPr>
            <w:tcW w:w="1620" w:type="dxa"/>
            <w:shd w:val="clear" w:color="auto" w:fill="auto"/>
            <w:vAlign w:val="center"/>
            <w:hideMark/>
          </w:tcPr>
          <w:p w14:paraId="411533B1" w14:textId="77777777" w:rsidR="00F251B1" w:rsidRPr="00C25643" w:rsidRDefault="00F251B1" w:rsidP="00830CF9">
            <w:pPr>
              <w:autoSpaceDE w:val="0"/>
              <w:autoSpaceDN w:val="0"/>
              <w:adjustRightInd w:val="0"/>
              <w:spacing w:before="0" w:after="0" w:line="240" w:lineRule="auto"/>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Banco Nacional de Obras y Servicios Públicos, S.N.C., Institución de Banca de Desarrollo.</w:t>
            </w:r>
          </w:p>
        </w:tc>
        <w:tc>
          <w:tcPr>
            <w:tcW w:w="1080" w:type="dxa"/>
            <w:shd w:val="clear" w:color="auto" w:fill="auto"/>
            <w:vAlign w:val="center"/>
            <w:hideMark/>
          </w:tcPr>
          <w:p w14:paraId="656CE8F0" w14:textId="77777777" w:rsidR="00F251B1" w:rsidRPr="00C25643" w:rsidRDefault="00F251B1" w:rsidP="00830CF9">
            <w:pPr>
              <w:autoSpaceDE w:val="0"/>
              <w:autoSpaceDN w:val="0"/>
              <w:adjustRightInd w:val="0"/>
              <w:spacing w:before="0" w:after="0" w:line="240" w:lineRule="auto"/>
              <w:jc w:val="center"/>
              <w:rPr>
                <w:rFonts w:ascii="Montserrat" w:eastAsia="Calibri" w:hAnsi="Montserrat"/>
                <w:strike/>
                <w:spacing w:val="4"/>
                <w:sz w:val="16"/>
                <w:szCs w:val="16"/>
                <w:lang w:eastAsia="es-MX"/>
              </w:rPr>
            </w:pPr>
            <w:r w:rsidRPr="00C25643">
              <w:rPr>
                <w:rFonts w:ascii="Montserrat" w:eastAsia="Calibri" w:hAnsi="Montserrat"/>
                <w:spacing w:val="4"/>
                <w:sz w:val="16"/>
                <w:szCs w:val="16"/>
                <w:lang w:eastAsia="es-MX"/>
              </w:rPr>
              <w:t>12 de marzo</w:t>
            </w:r>
            <w:r w:rsidRPr="00C25643">
              <w:rPr>
                <w:rFonts w:ascii="Montserrat" w:eastAsia="Calibri" w:hAnsi="Montserrat"/>
                <w:spacing w:val="4"/>
                <w:sz w:val="16"/>
                <w:szCs w:val="16"/>
                <w:lang w:eastAsia="es-MX"/>
              </w:rPr>
              <w:br/>
              <w:t>de 2020</w:t>
            </w:r>
          </w:p>
        </w:tc>
        <w:tc>
          <w:tcPr>
            <w:tcW w:w="1170" w:type="dxa"/>
            <w:shd w:val="clear" w:color="auto" w:fill="auto"/>
            <w:vAlign w:val="center"/>
            <w:hideMark/>
          </w:tcPr>
          <w:p w14:paraId="1E311EA6" w14:textId="77777777" w:rsidR="00F251B1" w:rsidRPr="00C25643" w:rsidRDefault="00F251B1" w:rsidP="00830CF9">
            <w:pPr>
              <w:autoSpaceDE w:val="0"/>
              <w:autoSpaceDN w:val="0"/>
              <w:adjustRightInd w:val="0"/>
              <w:spacing w:before="0" w:after="0" w:line="240" w:lineRule="auto"/>
              <w:jc w:val="center"/>
              <w:rPr>
                <w:rFonts w:ascii="Montserrat" w:eastAsia="Calibri" w:hAnsi="Montserrat"/>
                <w:spacing w:val="4"/>
                <w:sz w:val="16"/>
                <w:szCs w:val="16"/>
                <w:lang w:val="it-IT" w:eastAsia="es-MX"/>
              </w:rPr>
            </w:pPr>
            <w:r w:rsidRPr="00C25643">
              <w:rPr>
                <w:rFonts w:ascii="Montserrat" w:eastAsia="Calibri" w:hAnsi="Montserrat"/>
                <w:spacing w:val="4"/>
                <w:sz w:val="16"/>
                <w:szCs w:val="16"/>
                <w:lang w:val="it-IT" w:eastAsia="es-MX"/>
              </w:rPr>
              <w:t>P20-0320030</w:t>
            </w:r>
          </w:p>
        </w:tc>
        <w:tc>
          <w:tcPr>
            <w:tcW w:w="1980" w:type="dxa"/>
            <w:shd w:val="clear" w:color="auto" w:fill="auto"/>
            <w:noWrap/>
            <w:vAlign w:val="center"/>
            <w:hideMark/>
          </w:tcPr>
          <w:p w14:paraId="5D718984" w14:textId="77777777" w:rsidR="00F251B1" w:rsidRPr="00C25643" w:rsidRDefault="00F251B1" w:rsidP="00830CF9">
            <w:pPr>
              <w:autoSpaceDE w:val="0"/>
              <w:autoSpaceDN w:val="0"/>
              <w:adjustRightInd w:val="0"/>
              <w:spacing w:before="0" w:after="0" w:line="240" w:lineRule="auto"/>
              <w:jc w:val="center"/>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$4,792,200,326.12</w:t>
            </w:r>
          </w:p>
        </w:tc>
        <w:tc>
          <w:tcPr>
            <w:tcW w:w="1980" w:type="dxa"/>
            <w:shd w:val="clear" w:color="auto" w:fill="auto"/>
            <w:noWrap/>
            <w:vAlign w:val="center"/>
            <w:hideMark/>
          </w:tcPr>
          <w:p w14:paraId="67B5642B" w14:textId="77777777" w:rsidR="00F251B1" w:rsidRPr="00830CF9" w:rsidRDefault="00F251B1" w:rsidP="00830CF9">
            <w:pPr>
              <w:autoSpaceDE w:val="0"/>
              <w:autoSpaceDN w:val="0"/>
              <w:adjustRightInd w:val="0"/>
              <w:spacing w:before="0" w:after="0" w:line="240" w:lineRule="auto"/>
              <w:jc w:val="center"/>
              <w:rPr>
                <w:rFonts w:ascii="Montserrat" w:eastAsia="Calibri" w:hAnsi="Montserrat"/>
                <w:spacing w:val="4"/>
                <w:sz w:val="16"/>
                <w:szCs w:val="16"/>
                <w:lang w:eastAsia="es-MX"/>
              </w:rPr>
            </w:pPr>
            <w:r w:rsidRPr="00830CF9">
              <w:rPr>
                <w:rFonts w:ascii="Montserrat" w:eastAsia="Calibri" w:hAnsi="Montserrat"/>
                <w:spacing w:val="4"/>
                <w:sz w:val="16"/>
                <w:szCs w:val="16"/>
                <w:lang w:eastAsia="es-MX"/>
              </w:rPr>
              <w:t>$4,688,346,798.30</w:t>
            </w:r>
          </w:p>
        </w:tc>
      </w:tr>
      <w:tr w:rsidR="00F251B1" w:rsidRPr="00C25643" w14:paraId="07AFBCAB" w14:textId="77777777" w:rsidTr="00830CF9">
        <w:trPr>
          <w:trHeight w:val="387"/>
          <w:jc w:val="center"/>
        </w:trPr>
        <w:tc>
          <w:tcPr>
            <w:tcW w:w="4225" w:type="dxa"/>
            <w:gridSpan w:val="3"/>
            <w:shd w:val="clear" w:color="auto" w:fill="auto"/>
            <w:noWrap/>
            <w:vAlign w:val="center"/>
            <w:hideMark/>
          </w:tcPr>
          <w:p w14:paraId="44FAA716" w14:textId="77777777" w:rsidR="00F251B1" w:rsidRPr="00C25643" w:rsidRDefault="00F251B1" w:rsidP="00830CF9">
            <w:pPr>
              <w:autoSpaceDE w:val="0"/>
              <w:autoSpaceDN w:val="0"/>
              <w:adjustRightInd w:val="0"/>
              <w:spacing w:before="0" w:after="0" w:line="240" w:lineRule="auto"/>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Total</w:t>
            </w:r>
          </w:p>
        </w:tc>
        <w:tc>
          <w:tcPr>
            <w:tcW w:w="1170" w:type="dxa"/>
            <w:shd w:val="clear" w:color="auto" w:fill="auto"/>
            <w:vAlign w:val="center"/>
          </w:tcPr>
          <w:p w14:paraId="5EE8DE77" w14:textId="77777777" w:rsidR="00F251B1" w:rsidRPr="00C25643" w:rsidRDefault="00F251B1" w:rsidP="00830CF9">
            <w:pPr>
              <w:autoSpaceDE w:val="0"/>
              <w:autoSpaceDN w:val="0"/>
              <w:adjustRightInd w:val="0"/>
              <w:spacing w:before="0" w:after="0" w:line="240" w:lineRule="auto"/>
              <w:rPr>
                <w:rFonts w:ascii="Montserrat" w:eastAsia="Calibri" w:hAnsi="Montserrat"/>
                <w:spacing w:val="4"/>
                <w:sz w:val="16"/>
                <w:szCs w:val="16"/>
                <w:lang w:eastAsia="es-MX"/>
              </w:rPr>
            </w:pPr>
          </w:p>
        </w:tc>
        <w:tc>
          <w:tcPr>
            <w:tcW w:w="1980" w:type="dxa"/>
            <w:shd w:val="clear" w:color="auto" w:fill="auto"/>
            <w:noWrap/>
            <w:vAlign w:val="center"/>
            <w:hideMark/>
          </w:tcPr>
          <w:p w14:paraId="26AB7584" w14:textId="77777777" w:rsidR="00F251B1" w:rsidRPr="00C25643" w:rsidRDefault="00F251B1" w:rsidP="00830CF9">
            <w:pPr>
              <w:autoSpaceDE w:val="0"/>
              <w:autoSpaceDN w:val="0"/>
              <w:adjustRightInd w:val="0"/>
              <w:spacing w:before="0" w:after="0" w:line="240" w:lineRule="auto"/>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 </w:t>
            </w:r>
          </w:p>
        </w:tc>
        <w:tc>
          <w:tcPr>
            <w:tcW w:w="1980" w:type="dxa"/>
            <w:shd w:val="clear" w:color="auto" w:fill="auto"/>
            <w:noWrap/>
            <w:vAlign w:val="center"/>
            <w:hideMark/>
          </w:tcPr>
          <w:p w14:paraId="1AC80D37" w14:textId="77777777" w:rsidR="00F251B1" w:rsidRPr="00830CF9" w:rsidRDefault="00F251B1" w:rsidP="00830CF9">
            <w:pPr>
              <w:autoSpaceDE w:val="0"/>
              <w:autoSpaceDN w:val="0"/>
              <w:adjustRightInd w:val="0"/>
              <w:spacing w:before="0" w:after="0" w:line="240" w:lineRule="auto"/>
              <w:rPr>
                <w:rFonts w:ascii="Montserrat" w:eastAsia="Calibri" w:hAnsi="Montserrat"/>
                <w:spacing w:val="4"/>
                <w:sz w:val="16"/>
                <w:szCs w:val="16"/>
                <w:lang w:eastAsia="es-MX"/>
              </w:rPr>
            </w:pPr>
            <w:r w:rsidRPr="00830CF9">
              <w:rPr>
                <w:rFonts w:ascii="Montserrat" w:eastAsia="Calibri" w:hAnsi="Montserrat"/>
                <w:spacing w:val="4"/>
                <w:sz w:val="16"/>
                <w:szCs w:val="16"/>
                <w:lang w:eastAsia="es-MX"/>
              </w:rPr>
              <w:t>$12,189,238,645.99</w:t>
            </w:r>
          </w:p>
        </w:tc>
      </w:tr>
      <w:tr w:rsidR="00F251B1" w:rsidRPr="00C25643" w14:paraId="55A61928" w14:textId="77777777" w:rsidTr="00830CF9">
        <w:trPr>
          <w:trHeight w:val="387"/>
          <w:jc w:val="center"/>
        </w:trPr>
        <w:tc>
          <w:tcPr>
            <w:tcW w:w="9355" w:type="dxa"/>
            <w:gridSpan w:val="6"/>
            <w:shd w:val="clear" w:color="auto" w:fill="auto"/>
            <w:noWrap/>
            <w:vAlign w:val="center"/>
          </w:tcPr>
          <w:p w14:paraId="7BE59CBF" w14:textId="77777777" w:rsidR="00F251B1" w:rsidRPr="00C25643" w:rsidRDefault="00F251B1" w:rsidP="00830CF9">
            <w:pPr>
              <w:autoSpaceDE w:val="0"/>
              <w:autoSpaceDN w:val="0"/>
              <w:adjustRightInd w:val="0"/>
              <w:spacing w:before="0" w:after="0" w:line="240" w:lineRule="auto"/>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1/ Se refiere a las participaciones que correspondan al Estado derivadas del Fondo General de Participaciones, excluyendo las participaciones que de dicho fondo corresponden a los municipios.</w:t>
            </w:r>
          </w:p>
          <w:p w14:paraId="32BB472B" w14:textId="77777777" w:rsidR="00F251B1" w:rsidRPr="00C25643" w:rsidRDefault="00F251B1" w:rsidP="00830CF9">
            <w:pPr>
              <w:autoSpaceDE w:val="0"/>
              <w:autoSpaceDN w:val="0"/>
              <w:adjustRightInd w:val="0"/>
              <w:spacing w:before="0" w:after="0" w:line="240" w:lineRule="auto"/>
              <w:rPr>
                <w:rFonts w:ascii="Montserrat" w:eastAsia="Calibri" w:hAnsi="Montserrat"/>
                <w:b/>
                <w:bCs/>
                <w:spacing w:val="4"/>
                <w:sz w:val="16"/>
                <w:szCs w:val="16"/>
                <w:lang w:eastAsia="es-MX"/>
              </w:rPr>
            </w:pPr>
          </w:p>
        </w:tc>
      </w:tr>
    </w:tbl>
    <w:p w14:paraId="330B32A5" w14:textId="77777777" w:rsidR="00F251B1" w:rsidRPr="003C2B71" w:rsidRDefault="00F251B1" w:rsidP="0096676B">
      <w:pPr>
        <w:spacing w:after="0"/>
        <w:jc w:val="center"/>
        <w:rPr>
          <w:rFonts w:ascii="Montserrat" w:hAnsi="Montserrat"/>
          <w:b/>
          <w:bCs/>
          <w:color w:val="AA0145"/>
        </w:rPr>
      </w:pPr>
    </w:p>
    <w:p w14:paraId="0131FD2A" w14:textId="77777777" w:rsidR="003863CF" w:rsidRPr="003C2B71" w:rsidRDefault="003863CF" w:rsidP="003863CF">
      <w:pPr>
        <w:spacing w:before="360" w:line="276" w:lineRule="auto"/>
        <w:rPr>
          <w:rFonts w:ascii="Montserrat" w:eastAsiaTheme="minorEastAsia" w:hAnsi="Montserrat"/>
        </w:rPr>
      </w:pPr>
    </w:p>
    <w:p w14:paraId="2C1EEA4A" w14:textId="77777777" w:rsidR="003863CF" w:rsidRPr="003C2B71" w:rsidRDefault="003863CF" w:rsidP="003863CF">
      <w:pPr>
        <w:jc w:val="center"/>
        <w:rPr>
          <w:rFonts w:ascii="Montserrat" w:hAnsi="Montserrat"/>
          <w:b/>
          <w:bCs/>
          <w:spacing w:val="4"/>
          <w:sz w:val="20"/>
          <w:szCs w:val="20"/>
        </w:rPr>
      </w:pPr>
    </w:p>
    <w:p w14:paraId="7071410B" w14:textId="77777777" w:rsidR="00280FDB" w:rsidRPr="003C2B71" w:rsidRDefault="00280FDB" w:rsidP="00BD66EA">
      <w:pPr>
        <w:spacing w:before="0" w:after="120"/>
        <w:jc w:val="center"/>
        <w:outlineLvl w:val="0"/>
        <w:rPr>
          <w:rFonts w:ascii="Montserrat" w:hAnsi="Montserrat"/>
          <w:spacing w:val="4"/>
          <w:sz w:val="20"/>
          <w:szCs w:val="20"/>
        </w:rPr>
      </w:pPr>
    </w:p>
    <w:sectPr w:rsidR="00280FDB" w:rsidRPr="003C2B71" w:rsidSect="008C58D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1BAA2" w14:textId="77777777" w:rsidR="008C58D7" w:rsidRDefault="008C58D7" w:rsidP="00E32693">
      <w:pPr>
        <w:spacing w:before="0" w:after="0" w:line="240" w:lineRule="auto"/>
      </w:pPr>
      <w:r>
        <w:separator/>
      </w:r>
    </w:p>
  </w:endnote>
  <w:endnote w:type="continuationSeparator" w:id="0">
    <w:p w14:paraId="69256348" w14:textId="77777777" w:rsidR="008C58D7" w:rsidRDefault="008C58D7" w:rsidP="00E3269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CB07F" w14:textId="7D89D38A" w:rsidR="00FB1CDB" w:rsidRPr="0096676B" w:rsidRDefault="00FF42F4" w:rsidP="0096676B">
    <w:pPr>
      <w:pStyle w:val="Footer"/>
      <w:jc w:val="right"/>
      <w:rPr>
        <w:rFonts w:ascii="Century Gothic" w:hAnsi="Century Gothic"/>
        <w:sz w:val="18"/>
        <w:szCs w:val="18"/>
      </w:rPr>
    </w:pPr>
    <w:r>
      <w:rPr>
        <w:rFonts w:ascii="Century Gothic" w:hAnsi="Century Gothic"/>
        <w:sz w:val="18"/>
        <w:szCs w:val="18"/>
      </w:rPr>
      <w:t xml:space="preserve">Anexo 3.a · </w:t>
    </w:r>
    <w:r w:rsidR="0096676B" w:rsidRPr="0096676B">
      <w:rPr>
        <w:rFonts w:ascii="Century Gothic" w:hAnsi="Century Gothic"/>
        <w:sz w:val="18"/>
        <w:szCs w:val="18"/>
      </w:rPr>
      <w:t xml:space="preserve">Pág. </w:t>
    </w:r>
    <w:sdt>
      <w:sdtPr>
        <w:rPr>
          <w:rFonts w:ascii="Century Gothic" w:hAnsi="Century Gothic"/>
          <w:sz w:val="18"/>
          <w:szCs w:val="18"/>
        </w:rPr>
        <w:id w:val="1106001770"/>
        <w:docPartObj>
          <w:docPartGallery w:val="Page Numbers (Bottom of Page)"/>
          <w:docPartUnique/>
        </w:docPartObj>
      </w:sdtPr>
      <w:sdtEndPr/>
      <w:sdtContent>
        <w:r w:rsidR="00FB1CDB" w:rsidRPr="0096676B">
          <w:rPr>
            <w:rFonts w:ascii="Century Gothic" w:hAnsi="Century Gothic"/>
            <w:sz w:val="18"/>
            <w:szCs w:val="18"/>
          </w:rPr>
          <w:fldChar w:fldCharType="begin"/>
        </w:r>
        <w:r w:rsidR="00FB1CDB" w:rsidRPr="0096676B">
          <w:rPr>
            <w:rFonts w:ascii="Century Gothic" w:hAnsi="Century Gothic"/>
            <w:sz w:val="18"/>
            <w:szCs w:val="18"/>
          </w:rPr>
          <w:instrText>PAGE   \* MERGEFORMAT</w:instrText>
        </w:r>
        <w:r w:rsidR="00FB1CDB" w:rsidRPr="0096676B">
          <w:rPr>
            <w:rFonts w:ascii="Century Gothic" w:hAnsi="Century Gothic"/>
            <w:sz w:val="18"/>
            <w:szCs w:val="18"/>
          </w:rPr>
          <w:fldChar w:fldCharType="separate"/>
        </w:r>
        <w:r w:rsidR="00FB1CDB" w:rsidRPr="0096676B">
          <w:rPr>
            <w:rFonts w:ascii="Century Gothic" w:hAnsi="Century Gothic"/>
            <w:sz w:val="18"/>
            <w:szCs w:val="18"/>
            <w:lang w:val="es-ES"/>
          </w:rPr>
          <w:t>2</w:t>
        </w:r>
        <w:r w:rsidR="00FB1CDB" w:rsidRPr="0096676B">
          <w:rPr>
            <w:rFonts w:ascii="Century Gothic" w:hAnsi="Century Gothic"/>
            <w:sz w:val="18"/>
            <w:szCs w:val="18"/>
          </w:rPr>
          <w:fldChar w:fldCharType="end"/>
        </w:r>
      </w:sdtContent>
    </w:sdt>
  </w:p>
  <w:p w14:paraId="2AFFFCFA" w14:textId="77777777" w:rsidR="00FB1CDB" w:rsidRPr="0096676B" w:rsidRDefault="00FB1CDB" w:rsidP="0096676B">
    <w:pPr>
      <w:pStyle w:val="Footer"/>
      <w:jc w:val="right"/>
      <w:rPr>
        <w:rFonts w:ascii="Century Gothic" w:hAnsi="Century Gothic"/>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DF932" w14:textId="77777777" w:rsidR="008C58D7" w:rsidRDefault="008C58D7" w:rsidP="00E32693">
      <w:pPr>
        <w:spacing w:before="0" w:after="0" w:line="240" w:lineRule="auto"/>
      </w:pPr>
      <w:r>
        <w:separator/>
      </w:r>
    </w:p>
  </w:footnote>
  <w:footnote w:type="continuationSeparator" w:id="0">
    <w:p w14:paraId="78B8201B" w14:textId="77777777" w:rsidR="008C58D7" w:rsidRDefault="008C58D7" w:rsidP="00E32693">
      <w:pPr>
        <w:spacing w:before="0" w:after="0" w:line="240" w:lineRule="auto"/>
      </w:pPr>
      <w:r>
        <w:continuationSeparator/>
      </w:r>
    </w:p>
  </w:footnote>
  <w:footnote w:id="1">
    <w:p w14:paraId="0A572EB3" w14:textId="77777777" w:rsidR="00E32693" w:rsidRPr="0096676B" w:rsidRDefault="00E32693" w:rsidP="0096676B">
      <w:pPr>
        <w:pStyle w:val="FootnoteText"/>
        <w:rPr>
          <w:rFonts w:ascii="Montserrat" w:hAnsi="Montserrat"/>
          <w:sz w:val="16"/>
          <w:szCs w:val="16"/>
        </w:rPr>
      </w:pPr>
      <w:r w:rsidRPr="0096676B">
        <w:rPr>
          <w:rStyle w:val="FootnoteReference"/>
          <w:rFonts w:ascii="Montserrat" w:hAnsi="Montserrat"/>
          <w:sz w:val="16"/>
          <w:szCs w:val="16"/>
        </w:rPr>
        <w:footnoteRef/>
      </w:r>
      <w:r w:rsidRPr="0096676B">
        <w:rPr>
          <w:rFonts w:ascii="Montserrat" w:hAnsi="Montserrat"/>
          <w:sz w:val="16"/>
          <w:szCs w:val="16"/>
        </w:rPr>
        <w:t xml:space="preserve"> La redacción deberá ser adecuada considerando si el Licitante es una institución de banca múltiple o institución de banca de desarrollo, en el entendido que en ambos casos se deberá acreditar: (i) su existencia y constitución, en torno a su escritura constitutiva o ley orgánica, según corresponda; y (</w:t>
      </w:r>
      <w:proofErr w:type="spellStart"/>
      <w:r w:rsidRPr="0096676B">
        <w:rPr>
          <w:rFonts w:ascii="Montserrat" w:hAnsi="Montserrat"/>
          <w:sz w:val="16"/>
          <w:szCs w:val="16"/>
        </w:rPr>
        <w:t>ii</w:t>
      </w:r>
      <w:proofErr w:type="spellEnd"/>
      <w:r w:rsidRPr="0096676B">
        <w:rPr>
          <w:rFonts w:ascii="Montserrat" w:hAnsi="Montserrat"/>
          <w:sz w:val="16"/>
          <w:szCs w:val="16"/>
        </w:rPr>
        <w:t>) facultades de Representante Autorizado.</w:t>
      </w:r>
    </w:p>
  </w:footnote>
  <w:footnote w:id="2">
    <w:p w14:paraId="17B4B554" w14:textId="1F3D6D19" w:rsidR="00E32693" w:rsidRPr="0096676B" w:rsidRDefault="00E32693" w:rsidP="0096676B">
      <w:pPr>
        <w:pStyle w:val="FootnoteText"/>
        <w:rPr>
          <w:rFonts w:ascii="Montserrat" w:hAnsi="Montserrat"/>
          <w:sz w:val="16"/>
          <w:szCs w:val="16"/>
        </w:rPr>
      </w:pPr>
      <w:r w:rsidRPr="0096676B">
        <w:rPr>
          <w:rStyle w:val="FootnoteReference"/>
          <w:rFonts w:ascii="Montserrat" w:hAnsi="Montserrat"/>
          <w:sz w:val="16"/>
          <w:szCs w:val="16"/>
        </w:rPr>
        <w:footnoteRef/>
      </w:r>
      <w:r w:rsidRPr="0096676B">
        <w:rPr>
          <w:rFonts w:ascii="Montserrat" w:hAnsi="Montserrat"/>
          <w:sz w:val="16"/>
          <w:szCs w:val="16"/>
        </w:rPr>
        <w:t xml:space="preserve"> Incluir la relación de reformas a estatutos.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552DE" w14:textId="5CE21DD7" w:rsidR="00FD1306" w:rsidRDefault="00FD1306">
    <w:pPr>
      <w:pStyle w:val="Header"/>
    </w:pPr>
    <w:r w:rsidRPr="004342B3">
      <w:rPr>
        <w:b/>
        <w:noProof/>
        <w:color w:val="A6A6A6" w:themeColor="background1" w:themeShade="A6"/>
        <w:lang w:eastAsia="es-MX"/>
      </w:rPr>
      <w:drawing>
        <wp:anchor distT="0" distB="0" distL="114300" distR="114300" simplePos="0" relativeHeight="251661312" behindDoc="1" locked="0" layoutInCell="1" allowOverlap="1" wp14:anchorId="48C07245" wp14:editId="23148580">
          <wp:simplePos x="0" y="0"/>
          <wp:positionH relativeFrom="page">
            <wp:posOffset>6734175</wp:posOffset>
          </wp:positionH>
          <wp:positionV relativeFrom="paragraph">
            <wp:posOffset>-450850</wp:posOffset>
          </wp:positionV>
          <wp:extent cx="1087120" cy="12793345"/>
          <wp:effectExtent l="0" t="0" r="0" b="0"/>
          <wp:wrapNone/>
          <wp:docPr id="93337884" name="Imagen 17" descr="A black and whit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37884" name="Imagen 17" descr="A black and white border&#10;&#10;Description automatically generated"/>
                  <pic:cNvPicPr/>
                </pic:nvPicPr>
                <pic:blipFill rotWithShape="1">
                  <a:blip r:embed="rId1">
                    <a:extLst>
                      <a:ext uri="{28A0092B-C50C-407E-A947-70E740481C1C}">
                        <a14:useLocalDpi xmlns:a14="http://schemas.microsoft.com/office/drawing/2010/main" val="0"/>
                      </a:ext>
                    </a:extLst>
                  </a:blip>
                  <a:srcRect l="83456" b="74"/>
                  <a:stretch/>
                </pic:blipFill>
                <pic:spPr bwMode="auto">
                  <a:xfrm>
                    <a:off x="0" y="0"/>
                    <a:ext cx="1087120" cy="127933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342B3">
      <w:rPr>
        <w:b/>
        <w:noProof/>
        <w:color w:val="A6A6A6" w:themeColor="background1" w:themeShade="A6"/>
        <w:lang w:eastAsia="es-MX"/>
      </w:rPr>
      <w:drawing>
        <wp:anchor distT="0" distB="0" distL="114300" distR="114300" simplePos="0" relativeHeight="251659264" behindDoc="1" locked="0" layoutInCell="1" allowOverlap="1" wp14:anchorId="0BA86159" wp14:editId="78A42C05">
          <wp:simplePos x="0" y="0"/>
          <wp:positionH relativeFrom="page">
            <wp:posOffset>742950</wp:posOffset>
          </wp:positionH>
          <wp:positionV relativeFrom="paragraph">
            <wp:posOffset>-135255</wp:posOffset>
          </wp:positionV>
          <wp:extent cx="2508885" cy="831215"/>
          <wp:effectExtent l="0" t="0" r="5715" b="0"/>
          <wp:wrapSquare wrapText="bothSides"/>
          <wp:docPr id="1840741913" name="Imagen 18" descr="A black and whit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741913" name="Imagen 18" descr="A black and white border&#10;&#10;Description automatically generated"/>
                  <pic:cNvPicPr/>
                </pic:nvPicPr>
                <pic:blipFill rotWithShape="1">
                  <a:blip r:embed="rId1">
                    <a:extLst>
                      <a:ext uri="{28A0092B-C50C-407E-A947-70E740481C1C}">
                        <a14:useLocalDpi xmlns:a14="http://schemas.microsoft.com/office/drawing/2010/main" val="0"/>
                      </a:ext>
                    </a:extLst>
                  </a:blip>
                  <a:srcRect l="4415" t="2232" r="67105" b="92039"/>
                  <a:stretch/>
                </pic:blipFill>
                <pic:spPr bwMode="auto">
                  <a:xfrm>
                    <a:off x="0" y="0"/>
                    <a:ext cx="2508885" cy="8312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133C3E5" w14:textId="42D5C263" w:rsidR="00FD1306" w:rsidRPr="00631C63" w:rsidRDefault="00631C63" w:rsidP="00631C63">
    <w:pPr>
      <w:pStyle w:val="Header"/>
      <w:tabs>
        <w:tab w:val="clear" w:pos="4680"/>
        <w:tab w:val="clear" w:pos="9360"/>
        <w:tab w:val="center" w:pos="4410"/>
        <w:tab w:val="right" w:pos="9180"/>
      </w:tabs>
      <w:ind w:right="270"/>
      <w:jc w:val="center"/>
      <w:rPr>
        <w:b/>
        <w:bCs/>
        <w:color w:val="595959" w:themeColor="text1" w:themeTint="A6"/>
        <w:sz w:val="20"/>
        <w:szCs w:val="20"/>
      </w:rPr>
    </w:pPr>
    <w:r w:rsidRPr="00631C63">
      <w:rPr>
        <w:rFonts w:ascii="Montserrat" w:eastAsia="Calibri" w:hAnsi="Montserrat" w:cs="Arial"/>
        <w:b/>
        <w:bCs/>
        <w:color w:val="595959" w:themeColor="text1" w:themeTint="A6"/>
        <w:kern w:val="24"/>
        <w:sz w:val="20"/>
        <w:szCs w:val="20"/>
      </w:rPr>
      <w:t>“</w:t>
    </w:r>
    <w:r w:rsidR="00FD1306" w:rsidRPr="00631C63">
      <w:rPr>
        <w:rFonts w:ascii="Montserrat" w:eastAsia="Calibri" w:hAnsi="Montserrat" w:cs="Arial"/>
        <w:b/>
        <w:bCs/>
        <w:color w:val="595959" w:themeColor="text1" w:themeTint="A6"/>
        <w:kern w:val="24"/>
        <w:sz w:val="20"/>
        <w:szCs w:val="20"/>
      </w:rPr>
      <w:t>2024, BICENTENARIO DE LA INTEGRACIÓN DE OAXACA A LA REPÚBLICA</w:t>
    </w:r>
    <w:r w:rsidRPr="00631C63">
      <w:rPr>
        <w:rFonts w:ascii="Montserrat" w:eastAsia="Calibri" w:hAnsi="Montserrat" w:cs="Arial"/>
        <w:b/>
        <w:bCs/>
        <w:color w:val="595959" w:themeColor="text1" w:themeTint="A6"/>
        <w:kern w:val="24"/>
        <w:sz w:val="20"/>
        <w:szCs w:val="20"/>
      </w:rPr>
      <w:t xml:space="preserve"> MEXICANA”</w:t>
    </w:r>
  </w:p>
  <w:p w14:paraId="1B5851D3" w14:textId="77777777" w:rsidR="00FD1306" w:rsidRDefault="00FD1306">
    <w:pPr>
      <w:pStyle w:val="Header"/>
    </w:pPr>
  </w:p>
  <w:p w14:paraId="2AB57891" w14:textId="77777777" w:rsidR="00FD1306" w:rsidRDefault="00FD13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5554A"/>
    <w:multiLevelType w:val="hybridMultilevel"/>
    <w:tmpl w:val="F2C4DE08"/>
    <w:lvl w:ilvl="0" w:tplc="A3D6FC4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5452E8E"/>
    <w:multiLevelType w:val="multilevel"/>
    <w:tmpl w:val="F40059DA"/>
    <w:lvl w:ilvl="0">
      <w:start w:val="1"/>
      <w:numFmt w:val="upperLetter"/>
      <w:lvlText w:val="%1."/>
      <w:lvlJc w:val="left"/>
      <w:pPr>
        <w:ind w:left="96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5922E81"/>
    <w:multiLevelType w:val="hybridMultilevel"/>
    <w:tmpl w:val="99364CF6"/>
    <w:lvl w:ilvl="0" w:tplc="53DEFEF6">
      <w:start w:val="1"/>
      <w:numFmt w:val="lowerRoman"/>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1700070C"/>
    <w:multiLevelType w:val="hybridMultilevel"/>
    <w:tmpl w:val="2916AEEA"/>
    <w:lvl w:ilvl="0" w:tplc="FFFFFFFF">
      <w:start w:val="1"/>
      <w:numFmt w:val="lowerRoman"/>
      <w:lvlText w:val="(%1)"/>
      <w:lvlJc w:val="left"/>
      <w:pPr>
        <w:ind w:left="720" w:hanging="72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 w15:restartNumberingAfterBreak="0">
    <w:nsid w:val="1AE15528"/>
    <w:multiLevelType w:val="hybridMultilevel"/>
    <w:tmpl w:val="33D8313C"/>
    <w:lvl w:ilvl="0" w:tplc="A3D6FC4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D34F42"/>
    <w:multiLevelType w:val="hybridMultilevel"/>
    <w:tmpl w:val="CFD81188"/>
    <w:lvl w:ilvl="0" w:tplc="A99660C8">
      <w:start w:val="1"/>
      <w:numFmt w:val="lowerRoman"/>
      <w:lvlText w:val="(%1)"/>
      <w:lvlJc w:val="lef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5CD6A2E"/>
    <w:multiLevelType w:val="hybridMultilevel"/>
    <w:tmpl w:val="3894DBCA"/>
    <w:lvl w:ilvl="0" w:tplc="052822F4">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E400B2D"/>
    <w:multiLevelType w:val="hybridMultilevel"/>
    <w:tmpl w:val="2916AEEA"/>
    <w:lvl w:ilvl="0" w:tplc="CBCE1D4C">
      <w:start w:val="1"/>
      <w:numFmt w:val="lowerRoman"/>
      <w:lvlText w:val="(%1)"/>
      <w:lvlJc w:val="left"/>
      <w:pPr>
        <w:ind w:left="720" w:hanging="720"/>
      </w:pPr>
    </w:lvl>
    <w:lvl w:ilvl="1" w:tplc="71ECC608">
      <w:start w:val="1"/>
      <w:numFmt w:val="lowerLetter"/>
      <w:lvlText w:val="%2."/>
      <w:lvlJc w:val="left"/>
      <w:pPr>
        <w:ind w:left="1080" w:hanging="360"/>
      </w:pPr>
    </w:lvl>
    <w:lvl w:ilvl="2" w:tplc="B98CD3D8">
      <w:start w:val="1"/>
      <w:numFmt w:val="lowerRoman"/>
      <w:lvlText w:val="%3."/>
      <w:lvlJc w:val="right"/>
      <w:pPr>
        <w:ind w:left="1800" w:hanging="180"/>
      </w:pPr>
    </w:lvl>
    <w:lvl w:ilvl="3" w:tplc="9E4C7426">
      <w:start w:val="1"/>
      <w:numFmt w:val="decimal"/>
      <w:lvlText w:val="%4."/>
      <w:lvlJc w:val="left"/>
      <w:pPr>
        <w:ind w:left="2520" w:hanging="360"/>
      </w:pPr>
    </w:lvl>
    <w:lvl w:ilvl="4" w:tplc="2FA2BC0E">
      <w:start w:val="1"/>
      <w:numFmt w:val="lowerLetter"/>
      <w:lvlText w:val="%5."/>
      <w:lvlJc w:val="left"/>
      <w:pPr>
        <w:ind w:left="3240" w:hanging="360"/>
      </w:pPr>
    </w:lvl>
    <w:lvl w:ilvl="5" w:tplc="FC8A043E">
      <w:start w:val="1"/>
      <w:numFmt w:val="lowerRoman"/>
      <w:lvlText w:val="%6."/>
      <w:lvlJc w:val="right"/>
      <w:pPr>
        <w:ind w:left="3960" w:hanging="180"/>
      </w:pPr>
    </w:lvl>
    <w:lvl w:ilvl="6" w:tplc="F6FA5DB0">
      <w:start w:val="1"/>
      <w:numFmt w:val="decimal"/>
      <w:lvlText w:val="%7."/>
      <w:lvlJc w:val="left"/>
      <w:pPr>
        <w:ind w:left="4680" w:hanging="360"/>
      </w:pPr>
    </w:lvl>
    <w:lvl w:ilvl="7" w:tplc="BD1EAC08">
      <w:start w:val="1"/>
      <w:numFmt w:val="lowerLetter"/>
      <w:lvlText w:val="%8."/>
      <w:lvlJc w:val="left"/>
      <w:pPr>
        <w:ind w:left="5400" w:hanging="360"/>
      </w:pPr>
    </w:lvl>
    <w:lvl w:ilvl="8" w:tplc="65423388">
      <w:start w:val="1"/>
      <w:numFmt w:val="lowerRoman"/>
      <w:lvlText w:val="%9."/>
      <w:lvlJc w:val="right"/>
      <w:pPr>
        <w:ind w:left="6120" w:hanging="180"/>
      </w:pPr>
    </w:lvl>
  </w:abstractNum>
  <w:abstractNum w:abstractNumId="8" w15:restartNumberingAfterBreak="0">
    <w:nsid w:val="319B44FA"/>
    <w:multiLevelType w:val="hybridMultilevel"/>
    <w:tmpl w:val="2916AEEA"/>
    <w:lvl w:ilvl="0" w:tplc="FFFFFFFF">
      <w:start w:val="1"/>
      <w:numFmt w:val="lowerRoman"/>
      <w:lvlText w:val="(%1)"/>
      <w:lvlJc w:val="left"/>
      <w:pPr>
        <w:ind w:left="720" w:hanging="72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9" w15:restartNumberingAfterBreak="0">
    <w:nsid w:val="3DFF301E"/>
    <w:multiLevelType w:val="hybridMultilevel"/>
    <w:tmpl w:val="4360443E"/>
    <w:lvl w:ilvl="0" w:tplc="4F08805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E1439CB"/>
    <w:multiLevelType w:val="hybridMultilevel"/>
    <w:tmpl w:val="1C485302"/>
    <w:lvl w:ilvl="0" w:tplc="E078E8AE">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F1E101D"/>
    <w:multiLevelType w:val="hybridMultilevel"/>
    <w:tmpl w:val="AEA0D8B4"/>
    <w:lvl w:ilvl="0" w:tplc="A3D6FC4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1EA4838"/>
    <w:multiLevelType w:val="hybridMultilevel"/>
    <w:tmpl w:val="7222F38C"/>
    <w:lvl w:ilvl="0" w:tplc="082AB17E">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46002E1"/>
    <w:multiLevelType w:val="multilevel"/>
    <w:tmpl w:val="3C0048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85C2E34"/>
    <w:multiLevelType w:val="hybridMultilevel"/>
    <w:tmpl w:val="AEA0D8B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51159598">
    <w:abstractNumId w:val="1"/>
  </w:num>
  <w:num w:numId="2" w16cid:durableId="876086607">
    <w:abstractNumId w:val="13"/>
  </w:num>
  <w:num w:numId="3" w16cid:durableId="901062755">
    <w:abstractNumId w:val="9"/>
  </w:num>
  <w:num w:numId="4" w16cid:durableId="1674603658">
    <w:abstractNumId w:val="11"/>
  </w:num>
  <w:num w:numId="5" w16cid:durableId="751783778">
    <w:abstractNumId w:val="14"/>
  </w:num>
  <w:num w:numId="6" w16cid:durableId="1860389554">
    <w:abstractNumId w:val="12"/>
  </w:num>
  <w:num w:numId="7" w16cid:durableId="1303189931">
    <w:abstractNumId w:val="10"/>
  </w:num>
  <w:num w:numId="8" w16cid:durableId="1214777427">
    <w:abstractNumId w:val="4"/>
  </w:num>
  <w:num w:numId="9" w16cid:durableId="678965063">
    <w:abstractNumId w:val="6"/>
  </w:num>
  <w:num w:numId="10" w16cid:durableId="14872360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7342288">
    <w:abstractNumId w:val="0"/>
  </w:num>
  <w:num w:numId="12" w16cid:durableId="505176200">
    <w:abstractNumId w:val="7"/>
  </w:num>
  <w:num w:numId="13" w16cid:durableId="127011616">
    <w:abstractNumId w:val="3"/>
  </w:num>
  <w:num w:numId="14" w16cid:durableId="1894852624">
    <w:abstractNumId w:val="8"/>
  </w:num>
  <w:num w:numId="15" w16cid:durableId="6762005">
    <w:abstractNumId w:val="5"/>
  </w:num>
  <w:num w:numId="16" w16cid:durableId="15414787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693"/>
    <w:rsid w:val="00011D19"/>
    <w:rsid w:val="00053C64"/>
    <w:rsid w:val="00055985"/>
    <w:rsid w:val="0005610B"/>
    <w:rsid w:val="000572AB"/>
    <w:rsid w:val="00076169"/>
    <w:rsid w:val="000A599E"/>
    <w:rsid w:val="000B47B5"/>
    <w:rsid w:val="000B4E4B"/>
    <w:rsid w:val="000E24A9"/>
    <w:rsid w:val="000F2D56"/>
    <w:rsid w:val="00141CF0"/>
    <w:rsid w:val="001936B3"/>
    <w:rsid w:val="001A64CA"/>
    <w:rsid w:val="001E6BE2"/>
    <w:rsid w:val="001F1BA5"/>
    <w:rsid w:val="0020023C"/>
    <w:rsid w:val="00243A53"/>
    <w:rsid w:val="00280FDB"/>
    <w:rsid w:val="002F5AAE"/>
    <w:rsid w:val="0030473F"/>
    <w:rsid w:val="00345F4C"/>
    <w:rsid w:val="00350C61"/>
    <w:rsid w:val="00356BA4"/>
    <w:rsid w:val="003863CF"/>
    <w:rsid w:val="003913F9"/>
    <w:rsid w:val="003A2DB5"/>
    <w:rsid w:val="003B63BF"/>
    <w:rsid w:val="003C2B71"/>
    <w:rsid w:val="003D6D5B"/>
    <w:rsid w:val="003F408E"/>
    <w:rsid w:val="004472C7"/>
    <w:rsid w:val="00494D63"/>
    <w:rsid w:val="004E1065"/>
    <w:rsid w:val="004F3188"/>
    <w:rsid w:val="00516699"/>
    <w:rsid w:val="00522F78"/>
    <w:rsid w:val="00587CF3"/>
    <w:rsid w:val="005C4D91"/>
    <w:rsid w:val="005E6267"/>
    <w:rsid w:val="00631C63"/>
    <w:rsid w:val="00643C4A"/>
    <w:rsid w:val="00666064"/>
    <w:rsid w:val="006A3F9E"/>
    <w:rsid w:val="006B6B9E"/>
    <w:rsid w:val="006C65D6"/>
    <w:rsid w:val="006D467B"/>
    <w:rsid w:val="006E6675"/>
    <w:rsid w:val="007004CB"/>
    <w:rsid w:val="00714C6E"/>
    <w:rsid w:val="00745419"/>
    <w:rsid w:val="00761FDD"/>
    <w:rsid w:val="0078122D"/>
    <w:rsid w:val="00786C62"/>
    <w:rsid w:val="007D6C36"/>
    <w:rsid w:val="007D74AD"/>
    <w:rsid w:val="0080419F"/>
    <w:rsid w:val="00816A3D"/>
    <w:rsid w:val="00822C9F"/>
    <w:rsid w:val="00826DC8"/>
    <w:rsid w:val="0083590F"/>
    <w:rsid w:val="00845462"/>
    <w:rsid w:val="00867C20"/>
    <w:rsid w:val="008822AD"/>
    <w:rsid w:val="00882ECA"/>
    <w:rsid w:val="008868B7"/>
    <w:rsid w:val="0088694F"/>
    <w:rsid w:val="008970EC"/>
    <w:rsid w:val="008A57E6"/>
    <w:rsid w:val="008C2F74"/>
    <w:rsid w:val="008C58D7"/>
    <w:rsid w:val="008F32B3"/>
    <w:rsid w:val="00911251"/>
    <w:rsid w:val="009643CE"/>
    <w:rsid w:val="00966222"/>
    <w:rsid w:val="0096676B"/>
    <w:rsid w:val="00966C6C"/>
    <w:rsid w:val="00987060"/>
    <w:rsid w:val="009C7F39"/>
    <w:rsid w:val="00A24C4A"/>
    <w:rsid w:val="00A3001C"/>
    <w:rsid w:val="00A5439F"/>
    <w:rsid w:val="00A60B55"/>
    <w:rsid w:val="00A93AF9"/>
    <w:rsid w:val="00AA52E0"/>
    <w:rsid w:val="00AB661C"/>
    <w:rsid w:val="00AE32C7"/>
    <w:rsid w:val="00AF73A7"/>
    <w:rsid w:val="00B1076D"/>
    <w:rsid w:val="00B51897"/>
    <w:rsid w:val="00B64070"/>
    <w:rsid w:val="00B93C34"/>
    <w:rsid w:val="00B95D10"/>
    <w:rsid w:val="00BD66EA"/>
    <w:rsid w:val="00C10E99"/>
    <w:rsid w:val="00C122B1"/>
    <w:rsid w:val="00C354E0"/>
    <w:rsid w:val="00C45262"/>
    <w:rsid w:val="00C81C7D"/>
    <w:rsid w:val="00CC52A5"/>
    <w:rsid w:val="00CD7165"/>
    <w:rsid w:val="00CE03FD"/>
    <w:rsid w:val="00D03661"/>
    <w:rsid w:val="00D41E19"/>
    <w:rsid w:val="00D42F52"/>
    <w:rsid w:val="00D75DFE"/>
    <w:rsid w:val="00D770DB"/>
    <w:rsid w:val="00D9166B"/>
    <w:rsid w:val="00DA01A5"/>
    <w:rsid w:val="00DC22FC"/>
    <w:rsid w:val="00DE72A1"/>
    <w:rsid w:val="00DE7428"/>
    <w:rsid w:val="00DF5072"/>
    <w:rsid w:val="00DF6F8F"/>
    <w:rsid w:val="00E0041C"/>
    <w:rsid w:val="00E17E37"/>
    <w:rsid w:val="00E32693"/>
    <w:rsid w:val="00E45271"/>
    <w:rsid w:val="00E605A7"/>
    <w:rsid w:val="00E67D68"/>
    <w:rsid w:val="00E85AD7"/>
    <w:rsid w:val="00EA1B51"/>
    <w:rsid w:val="00EE2350"/>
    <w:rsid w:val="00EE29A8"/>
    <w:rsid w:val="00EF324E"/>
    <w:rsid w:val="00F032D5"/>
    <w:rsid w:val="00F251B1"/>
    <w:rsid w:val="00F57A03"/>
    <w:rsid w:val="00F62060"/>
    <w:rsid w:val="00F75381"/>
    <w:rsid w:val="00F821E8"/>
    <w:rsid w:val="00FB1CDB"/>
    <w:rsid w:val="00FC0E64"/>
    <w:rsid w:val="00FD1306"/>
    <w:rsid w:val="00FD2B04"/>
    <w:rsid w:val="00FD56C6"/>
    <w:rsid w:val="00FE4670"/>
    <w:rsid w:val="00FF42F4"/>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8BAAB"/>
  <w15:chartTrackingRefBased/>
  <w15:docId w15:val="{E1A45202-5954-4F28-AD6A-28D5B1214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670"/>
    <w:pPr>
      <w:spacing w:before="240" w:after="240" w:line="312" w:lineRule="auto"/>
      <w:jc w:val="both"/>
    </w:pPr>
    <w:rPr>
      <w:rFonts w:ascii="Verdana" w:hAnsi="Verdana" w:cs="Times New Roman"/>
      <w14:ligatures w14:val="none"/>
    </w:rPr>
  </w:style>
  <w:style w:type="paragraph" w:styleId="Heading1">
    <w:name w:val="heading 1"/>
    <w:basedOn w:val="Normal"/>
    <w:next w:val="Normal"/>
    <w:link w:val="Heading1Char"/>
    <w:uiPriority w:val="9"/>
    <w:qFormat/>
    <w:rsid w:val="00055985"/>
    <w:pPr>
      <w:jc w:val="center"/>
      <w:outlineLvl w:val="0"/>
    </w:pPr>
    <w:rPr>
      <w:b/>
      <w:bCs/>
      <w:spacing w:val="4"/>
      <w:sz w:val="20"/>
      <w:szCs w:val="20"/>
    </w:rPr>
  </w:style>
  <w:style w:type="paragraph" w:styleId="Heading2">
    <w:name w:val="heading 2"/>
    <w:basedOn w:val="Normal"/>
    <w:next w:val="Normal"/>
    <w:link w:val="Heading2Char"/>
    <w:autoRedefine/>
    <w:uiPriority w:val="9"/>
    <w:unhideWhenUsed/>
    <w:qFormat/>
    <w:rsid w:val="00FE4670"/>
    <w:pPr>
      <w:keepNext/>
      <w:keepLines/>
      <w:ind w:left="708"/>
      <w:outlineLvl w:val="1"/>
    </w:pPr>
    <w:rPr>
      <w:rFonts w:asciiTheme="minorHAnsi" w:eastAsiaTheme="majorEastAsia" w:hAnsiTheme="minorHAnsi" w:cstheme="majorBidi"/>
      <w:b/>
      <w:bCs/>
      <w:szCs w:val="26"/>
      <w:u w:val="single"/>
      <w14:ligatures w14:val="standardContextual"/>
    </w:rPr>
  </w:style>
  <w:style w:type="paragraph" w:styleId="Heading3">
    <w:name w:val="heading 3"/>
    <w:basedOn w:val="Normal"/>
    <w:next w:val="Normal"/>
    <w:link w:val="Heading3Char"/>
    <w:uiPriority w:val="9"/>
    <w:semiHidden/>
    <w:unhideWhenUsed/>
    <w:qFormat/>
    <w:rsid w:val="00E3269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269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3269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3269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3269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32693"/>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32693"/>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985"/>
    <w:rPr>
      <w:rFonts w:ascii="Verdana" w:hAnsi="Verdana" w:cs="Times New Roman"/>
      <w:b/>
      <w:bCs/>
      <w:spacing w:val="4"/>
      <w:sz w:val="20"/>
      <w:szCs w:val="20"/>
      <w14:ligatures w14:val="none"/>
    </w:rPr>
  </w:style>
  <w:style w:type="character" w:customStyle="1" w:styleId="Heading2Char">
    <w:name w:val="Heading 2 Char"/>
    <w:basedOn w:val="DefaultParagraphFont"/>
    <w:link w:val="Heading2"/>
    <w:uiPriority w:val="9"/>
    <w:rsid w:val="00FE4670"/>
    <w:rPr>
      <w:rFonts w:eastAsiaTheme="majorEastAsia" w:cstheme="majorBidi"/>
      <w:b/>
      <w:bCs/>
      <w:szCs w:val="26"/>
      <w:u w:val="single"/>
    </w:rPr>
  </w:style>
  <w:style w:type="paragraph" w:styleId="TOC1">
    <w:name w:val="toc 1"/>
    <w:basedOn w:val="Normal"/>
    <w:next w:val="Normal"/>
    <w:autoRedefine/>
    <w:uiPriority w:val="39"/>
    <w:unhideWhenUsed/>
    <w:rsid w:val="00666064"/>
    <w:pPr>
      <w:spacing w:before="0" w:after="0" w:line="240" w:lineRule="auto"/>
    </w:pPr>
    <w:rPr>
      <w:sz w:val="18"/>
    </w:rPr>
  </w:style>
  <w:style w:type="character" w:customStyle="1" w:styleId="Heading3Char">
    <w:name w:val="Heading 3 Char"/>
    <w:basedOn w:val="DefaultParagraphFont"/>
    <w:link w:val="Heading3"/>
    <w:uiPriority w:val="9"/>
    <w:semiHidden/>
    <w:rsid w:val="00E32693"/>
    <w:rPr>
      <w:rFonts w:eastAsiaTheme="majorEastAsia" w:cstheme="majorBidi"/>
      <w:color w:val="0F4761" w:themeColor="accent1" w:themeShade="BF"/>
      <w:sz w:val="28"/>
      <w:szCs w:val="28"/>
      <w14:ligatures w14:val="none"/>
    </w:rPr>
  </w:style>
  <w:style w:type="character" w:customStyle="1" w:styleId="Heading4Char">
    <w:name w:val="Heading 4 Char"/>
    <w:basedOn w:val="DefaultParagraphFont"/>
    <w:link w:val="Heading4"/>
    <w:uiPriority w:val="9"/>
    <w:semiHidden/>
    <w:rsid w:val="00E32693"/>
    <w:rPr>
      <w:rFonts w:eastAsiaTheme="majorEastAsia" w:cstheme="majorBidi"/>
      <w:i/>
      <w:iCs/>
      <w:color w:val="0F4761" w:themeColor="accent1" w:themeShade="BF"/>
      <w14:ligatures w14:val="none"/>
    </w:rPr>
  </w:style>
  <w:style w:type="character" w:customStyle="1" w:styleId="Heading5Char">
    <w:name w:val="Heading 5 Char"/>
    <w:basedOn w:val="DefaultParagraphFont"/>
    <w:link w:val="Heading5"/>
    <w:uiPriority w:val="9"/>
    <w:semiHidden/>
    <w:rsid w:val="00E32693"/>
    <w:rPr>
      <w:rFonts w:eastAsiaTheme="majorEastAsia" w:cstheme="majorBidi"/>
      <w:color w:val="0F4761" w:themeColor="accent1" w:themeShade="BF"/>
      <w14:ligatures w14:val="none"/>
    </w:rPr>
  </w:style>
  <w:style w:type="character" w:customStyle="1" w:styleId="Heading6Char">
    <w:name w:val="Heading 6 Char"/>
    <w:basedOn w:val="DefaultParagraphFont"/>
    <w:link w:val="Heading6"/>
    <w:uiPriority w:val="9"/>
    <w:semiHidden/>
    <w:rsid w:val="00E32693"/>
    <w:rPr>
      <w:rFonts w:eastAsiaTheme="majorEastAsia" w:cstheme="majorBidi"/>
      <w:i/>
      <w:iCs/>
      <w:color w:val="595959" w:themeColor="text1" w:themeTint="A6"/>
      <w14:ligatures w14:val="none"/>
    </w:rPr>
  </w:style>
  <w:style w:type="character" w:customStyle="1" w:styleId="Heading7Char">
    <w:name w:val="Heading 7 Char"/>
    <w:basedOn w:val="DefaultParagraphFont"/>
    <w:link w:val="Heading7"/>
    <w:uiPriority w:val="9"/>
    <w:semiHidden/>
    <w:rsid w:val="00E32693"/>
    <w:rPr>
      <w:rFonts w:eastAsiaTheme="majorEastAsia" w:cstheme="majorBidi"/>
      <w:color w:val="595959" w:themeColor="text1" w:themeTint="A6"/>
      <w14:ligatures w14:val="none"/>
    </w:rPr>
  </w:style>
  <w:style w:type="character" w:customStyle="1" w:styleId="Heading8Char">
    <w:name w:val="Heading 8 Char"/>
    <w:basedOn w:val="DefaultParagraphFont"/>
    <w:link w:val="Heading8"/>
    <w:uiPriority w:val="9"/>
    <w:semiHidden/>
    <w:rsid w:val="00E32693"/>
    <w:rPr>
      <w:rFonts w:eastAsiaTheme="majorEastAsia" w:cstheme="majorBidi"/>
      <w:i/>
      <w:iCs/>
      <w:color w:val="272727" w:themeColor="text1" w:themeTint="D8"/>
      <w14:ligatures w14:val="none"/>
    </w:rPr>
  </w:style>
  <w:style w:type="character" w:customStyle="1" w:styleId="Heading9Char">
    <w:name w:val="Heading 9 Char"/>
    <w:basedOn w:val="DefaultParagraphFont"/>
    <w:link w:val="Heading9"/>
    <w:uiPriority w:val="9"/>
    <w:semiHidden/>
    <w:rsid w:val="00E32693"/>
    <w:rPr>
      <w:rFonts w:eastAsiaTheme="majorEastAsia" w:cstheme="majorBidi"/>
      <w:color w:val="272727" w:themeColor="text1" w:themeTint="D8"/>
      <w14:ligatures w14:val="none"/>
    </w:rPr>
  </w:style>
  <w:style w:type="paragraph" w:styleId="Title">
    <w:name w:val="Title"/>
    <w:basedOn w:val="Normal"/>
    <w:next w:val="Normal"/>
    <w:link w:val="TitleChar"/>
    <w:uiPriority w:val="10"/>
    <w:qFormat/>
    <w:rsid w:val="00E32693"/>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2693"/>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E3269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2693"/>
    <w:rPr>
      <w:rFonts w:eastAsiaTheme="majorEastAsia" w:cstheme="majorBidi"/>
      <w:color w:val="595959" w:themeColor="text1" w:themeTint="A6"/>
      <w:spacing w:val="15"/>
      <w:sz w:val="28"/>
      <w:szCs w:val="28"/>
      <w14:ligatures w14:val="none"/>
    </w:rPr>
  </w:style>
  <w:style w:type="paragraph" w:styleId="Quote">
    <w:name w:val="Quote"/>
    <w:basedOn w:val="Normal"/>
    <w:next w:val="Normal"/>
    <w:link w:val="QuoteChar"/>
    <w:uiPriority w:val="29"/>
    <w:qFormat/>
    <w:rsid w:val="00E3269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32693"/>
    <w:rPr>
      <w:rFonts w:ascii="Verdana" w:hAnsi="Verdana" w:cs="Times New Roman"/>
      <w:i/>
      <w:iCs/>
      <w:color w:val="404040" w:themeColor="text1" w:themeTint="BF"/>
      <w14:ligatures w14:val="none"/>
    </w:rPr>
  </w:style>
  <w:style w:type="paragraph" w:styleId="ListParagraph">
    <w:name w:val="List Paragraph"/>
    <w:basedOn w:val="Normal"/>
    <w:link w:val="ListParagraphChar"/>
    <w:uiPriority w:val="34"/>
    <w:qFormat/>
    <w:rsid w:val="00E32693"/>
    <w:pPr>
      <w:ind w:left="720"/>
      <w:contextualSpacing/>
    </w:pPr>
  </w:style>
  <w:style w:type="character" w:styleId="IntenseEmphasis">
    <w:name w:val="Intense Emphasis"/>
    <w:basedOn w:val="DefaultParagraphFont"/>
    <w:uiPriority w:val="21"/>
    <w:qFormat/>
    <w:rsid w:val="00E32693"/>
    <w:rPr>
      <w:i/>
      <w:iCs/>
      <w:color w:val="0F4761" w:themeColor="accent1" w:themeShade="BF"/>
    </w:rPr>
  </w:style>
  <w:style w:type="paragraph" w:styleId="IntenseQuote">
    <w:name w:val="Intense Quote"/>
    <w:basedOn w:val="Normal"/>
    <w:next w:val="Normal"/>
    <w:link w:val="IntenseQuoteChar"/>
    <w:uiPriority w:val="30"/>
    <w:qFormat/>
    <w:rsid w:val="00E326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2693"/>
    <w:rPr>
      <w:rFonts w:ascii="Verdana" w:hAnsi="Verdana" w:cs="Times New Roman"/>
      <w:i/>
      <w:iCs/>
      <w:color w:val="0F4761" w:themeColor="accent1" w:themeShade="BF"/>
      <w14:ligatures w14:val="none"/>
    </w:rPr>
  </w:style>
  <w:style w:type="character" w:styleId="IntenseReference">
    <w:name w:val="Intense Reference"/>
    <w:basedOn w:val="DefaultParagraphFont"/>
    <w:uiPriority w:val="32"/>
    <w:qFormat/>
    <w:rsid w:val="00E32693"/>
    <w:rPr>
      <w:b/>
      <w:bCs/>
      <w:smallCaps/>
      <w:color w:val="0F4761" w:themeColor="accent1" w:themeShade="BF"/>
      <w:spacing w:val="5"/>
    </w:rPr>
  </w:style>
  <w:style w:type="paragraph" w:styleId="Header">
    <w:name w:val="header"/>
    <w:basedOn w:val="Normal"/>
    <w:link w:val="HeaderChar"/>
    <w:uiPriority w:val="99"/>
    <w:unhideWhenUsed/>
    <w:rsid w:val="00E3269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32693"/>
    <w:rPr>
      <w:rFonts w:ascii="Verdana" w:hAnsi="Verdana" w:cs="Times New Roman"/>
      <w14:ligatures w14:val="none"/>
    </w:rPr>
  </w:style>
  <w:style w:type="paragraph" w:styleId="Footer">
    <w:name w:val="footer"/>
    <w:basedOn w:val="Normal"/>
    <w:link w:val="FooterChar"/>
    <w:uiPriority w:val="99"/>
    <w:unhideWhenUsed/>
    <w:rsid w:val="00E3269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32693"/>
    <w:rPr>
      <w:rFonts w:ascii="Verdana" w:hAnsi="Verdana" w:cs="Times New Roman"/>
      <w14:ligatures w14:val="none"/>
    </w:rPr>
  </w:style>
  <w:style w:type="paragraph" w:styleId="FootnoteText">
    <w:name w:val="footnote text"/>
    <w:basedOn w:val="Normal"/>
    <w:link w:val="FootnoteTextChar"/>
    <w:uiPriority w:val="99"/>
    <w:semiHidden/>
    <w:unhideWhenUsed/>
    <w:rsid w:val="00E32693"/>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E32693"/>
    <w:rPr>
      <w:rFonts w:ascii="Verdana" w:hAnsi="Verdana" w:cs="Times New Roman"/>
      <w:sz w:val="20"/>
      <w:szCs w:val="20"/>
      <w14:ligatures w14:val="none"/>
    </w:rPr>
  </w:style>
  <w:style w:type="character" w:styleId="FootnoteReference">
    <w:name w:val="footnote reference"/>
    <w:basedOn w:val="DefaultParagraphFont"/>
    <w:uiPriority w:val="99"/>
    <w:semiHidden/>
    <w:unhideWhenUsed/>
    <w:rsid w:val="00E32693"/>
    <w:rPr>
      <w:vertAlign w:val="superscript"/>
    </w:rPr>
  </w:style>
  <w:style w:type="paragraph" w:customStyle="1" w:styleId="TableParagraph">
    <w:name w:val="Table Paragraph"/>
    <w:basedOn w:val="Normal"/>
    <w:uiPriority w:val="1"/>
    <w:qFormat/>
    <w:rsid w:val="004E1065"/>
    <w:pPr>
      <w:widowControl w:val="0"/>
      <w:autoSpaceDE w:val="0"/>
      <w:autoSpaceDN w:val="0"/>
      <w:spacing w:before="0" w:after="0" w:line="240" w:lineRule="auto"/>
      <w:ind w:left="107"/>
      <w:jc w:val="left"/>
    </w:pPr>
    <w:rPr>
      <w:rFonts w:ascii="Times New Roman" w:eastAsia="Times New Roman" w:hAnsi="Times New Roman"/>
      <w:lang w:val="es-ES"/>
    </w:rPr>
  </w:style>
  <w:style w:type="table" w:styleId="TableGrid">
    <w:name w:val="Table Grid"/>
    <w:basedOn w:val="TableNormal"/>
    <w:uiPriority w:val="39"/>
    <w:rsid w:val="004E1065"/>
    <w:pPr>
      <w:spacing w:after="0" w:line="240" w:lineRule="auto"/>
    </w:pPr>
    <w:rP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41E19"/>
    <w:pPr>
      <w:widowControl w:val="0"/>
      <w:autoSpaceDE w:val="0"/>
      <w:autoSpaceDN w:val="0"/>
      <w:spacing w:after="0" w:line="240" w:lineRule="auto"/>
    </w:pPr>
    <w:rPr>
      <w:lang w:val="en-US"/>
      <w14:ligatures w14:val="none"/>
    </w:rPr>
    <w:tblPr>
      <w:tblInd w:w="0" w:type="dxa"/>
      <w:tblCellMar>
        <w:top w:w="0" w:type="dxa"/>
        <w:left w:w="0" w:type="dxa"/>
        <w:bottom w:w="0" w:type="dxa"/>
        <w:right w:w="0" w:type="dxa"/>
      </w:tblCellMar>
    </w:tblPr>
  </w:style>
  <w:style w:type="character" w:customStyle="1" w:styleId="ListParagraphChar">
    <w:name w:val="List Paragraph Char"/>
    <w:link w:val="ListParagraph"/>
    <w:uiPriority w:val="34"/>
    <w:locked/>
    <w:rsid w:val="006A3F9E"/>
    <w:rPr>
      <w:rFonts w:ascii="Verdana" w:hAnsi="Verdana" w:cs="Times New Roman"/>
      <w14:ligatures w14:val="none"/>
    </w:rPr>
  </w:style>
  <w:style w:type="paragraph" w:customStyle="1" w:styleId="Sinespaciado1">
    <w:name w:val="Sin espaciado1"/>
    <w:uiPriority w:val="1"/>
    <w:qFormat/>
    <w:rsid w:val="006A3F9E"/>
    <w:pPr>
      <w:spacing w:after="0" w:line="240" w:lineRule="auto"/>
    </w:pPr>
    <w:rPr>
      <w:rFonts w:ascii="Times New Roman" w:eastAsia="Times New Roman" w:hAnsi="Times New Roman" w:cs="Times New Roman"/>
      <w:sz w:val="20"/>
      <w:szCs w:val="20"/>
      <w:lang w:val="es-ES_tradnl" w:eastAsia="es-ES"/>
      <w14:ligatures w14:val="none"/>
    </w:rPr>
  </w:style>
  <w:style w:type="paragraph" w:styleId="Revision">
    <w:name w:val="Revision"/>
    <w:hidden/>
    <w:uiPriority w:val="99"/>
    <w:semiHidden/>
    <w:rsid w:val="00EE29A8"/>
    <w:pPr>
      <w:spacing w:after="0" w:line="240" w:lineRule="auto"/>
    </w:pPr>
    <w:rPr>
      <w:rFonts w:ascii="Verdana" w:hAnsi="Verdana" w:cs="Times New Roman"/>
      <w14:ligatures w14:val="none"/>
    </w:rPr>
  </w:style>
  <w:style w:type="character" w:customStyle="1" w:styleId="CommentTextChar">
    <w:name w:val="Comment Text Char"/>
    <w:basedOn w:val="DefaultParagraphFont"/>
    <w:link w:val="CommentText"/>
    <w:uiPriority w:val="99"/>
    <w:rsid w:val="00786C62"/>
    <w:rPr>
      <w:sz w:val="20"/>
      <w:szCs w:val="20"/>
    </w:rPr>
  </w:style>
  <w:style w:type="paragraph" w:styleId="CommentText">
    <w:name w:val="annotation text"/>
    <w:basedOn w:val="Normal"/>
    <w:link w:val="CommentTextChar"/>
    <w:uiPriority w:val="99"/>
    <w:unhideWhenUsed/>
    <w:rsid w:val="00786C62"/>
    <w:pPr>
      <w:autoSpaceDE w:val="0"/>
      <w:autoSpaceDN w:val="0"/>
      <w:adjustRightInd w:val="0"/>
      <w:spacing w:line="240" w:lineRule="auto"/>
    </w:pPr>
    <w:rPr>
      <w:rFonts w:asciiTheme="minorHAnsi" w:hAnsiTheme="minorHAnsi" w:cstheme="minorBidi"/>
      <w:sz w:val="20"/>
      <w:szCs w:val="20"/>
      <w14:ligatures w14:val="standardContextual"/>
    </w:rPr>
  </w:style>
  <w:style w:type="character" w:customStyle="1" w:styleId="TextocomentarioCar1">
    <w:name w:val="Texto comentario Car1"/>
    <w:basedOn w:val="DefaultParagraphFont"/>
    <w:uiPriority w:val="99"/>
    <w:semiHidden/>
    <w:rsid w:val="00786C62"/>
    <w:rPr>
      <w:rFonts w:ascii="Verdana" w:hAnsi="Verdana" w:cs="Times New Roman"/>
      <w:sz w:val="20"/>
      <w:szCs w:val="20"/>
      <w14:ligatures w14:val="none"/>
    </w:rPr>
  </w:style>
  <w:style w:type="character" w:styleId="CommentReference">
    <w:name w:val="annotation reference"/>
    <w:basedOn w:val="DefaultParagraphFont"/>
    <w:uiPriority w:val="99"/>
    <w:semiHidden/>
    <w:unhideWhenUsed/>
    <w:rsid w:val="00786C62"/>
    <w:rPr>
      <w:sz w:val="16"/>
      <w:szCs w:val="16"/>
    </w:rPr>
  </w:style>
  <w:style w:type="paragraph" w:styleId="NoSpacing">
    <w:name w:val="No Spacing"/>
    <w:uiPriority w:val="1"/>
    <w:qFormat/>
    <w:rsid w:val="00786C62"/>
    <w:pPr>
      <w:spacing w:after="0" w:line="240" w:lineRule="auto"/>
    </w:pPr>
    <w:rPr>
      <w14:ligatures w14:val="none"/>
    </w:rPr>
  </w:style>
  <w:style w:type="paragraph" w:styleId="CommentSubject">
    <w:name w:val="annotation subject"/>
    <w:basedOn w:val="CommentText"/>
    <w:next w:val="CommentText"/>
    <w:link w:val="CommentSubjectChar"/>
    <w:uiPriority w:val="99"/>
    <w:semiHidden/>
    <w:unhideWhenUsed/>
    <w:rsid w:val="00A5439F"/>
    <w:pPr>
      <w:autoSpaceDE/>
      <w:autoSpaceDN/>
      <w:adjustRightInd/>
    </w:pPr>
    <w:rPr>
      <w:rFonts w:ascii="Verdana" w:hAnsi="Verdana" w:cs="Times New Roman"/>
      <w:b/>
      <w:bCs/>
      <w14:ligatures w14:val="none"/>
    </w:rPr>
  </w:style>
  <w:style w:type="character" w:customStyle="1" w:styleId="CommentSubjectChar">
    <w:name w:val="Comment Subject Char"/>
    <w:basedOn w:val="CommentTextChar"/>
    <w:link w:val="CommentSubject"/>
    <w:uiPriority w:val="99"/>
    <w:semiHidden/>
    <w:rsid w:val="00A5439F"/>
    <w:rPr>
      <w:rFonts w:ascii="Verdana" w:hAnsi="Verdana" w:cs="Times New Roman"/>
      <w:b/>
      <w:bCs/>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824297">
      <w:bodyDiv w:val="1"/>
      <w:marLeft w:val="0"/>
      <w:marRight w:val="0"/>
      <w:marTop w:val="0"/>
      <w:marBottom w:val="0"/>
      <w:divBdr>
        <w:top w:val="none" w:sz="0" w:space="0" w:color="auto"/>
        <w:left w:val="none" w:sz="0" w:space="0" w:color="auto"/>
        <w:bottom w:val="none" w:sz="0" w:space="0" w:color="auto"/>
        <w:right w:val="none" w:sz="0" w:space="0" w:color="auto"/>
      </w:divBdr>
    </w:div>
    <w:div w:id="849492747">
      <w:bodyDiv w:val="1"/>
      <w:marLeft w:val="0"/>
      <w:marRight w:val="0"/>
      <w:marTop w:val="0"/>
      <w:marBottom w:val="0"/>
      <w:divBdr>
        <w:top w:val="none" w:sz="0" w:space="0" w:color="auto"/>
        <w:left w:val="none" w:sz="0" w:space="0" w:color="auto"/>
        <w:bottom w:val="none" w:sz="0" w:space="0" w:color="auto"/>
        <w:right w:val="none" w:sz="0" w:space="0" w:color="auto"/>
      </w:divBdr>
    </w:div>
    <w:div w:id="869612286">
      <w:bodyDiv w:val="1"/>
      <w:marLeft w:val="0"/>
      <w:marRight w:val="0"/>
      <w:marTop w:val="0"/>
      <w:marBottom w:val="0"/>
      <w:divBdr>
        <w:top w:val="none" w:sz="0" w:space="0" w:color="auto"/>
        <w:left w:val="none" w:sz="0" w:space="0" w:color="auto"/>
        <w:bottom w:val="none" w:sz="0" w:space="0" w:color="auto"/>
        <w:right w:val="none" w:sz="0" w:space="0" w:color="auto"/>
      </w:divBdr>
    </w:div>
    <w:div w:id="1093235512">
      <w:bodyDiv w:val="1"/>
      <w:marLeft w:val="0"/>
      <w:marRight w:val="0"/>
      <w:marTop w:val="0"/>
      <w:marBottom w:val="0"/>
      <w:divBdr>
        <w:top w:val="none" w:sz="0" w:space="0" w:color="auto"/>
        <w:left w:val="none" w:sz="0" w:space="0" w:color="auto"/>
        <w:bottom w:val="none" w:sz="0" w:space="0" w:color="auto"/>
        <w:right w:val="none" w:sz="0" w:space="0" w:color="auto"/>
      </w:divBdr>
    </w:div>
    <w:div w:id="1866019146">
      <w:bodyDiv w:val="1"/>
      <w:marLeft w:val="0"/>
      <w:marRight w:val="0"/>
      <w:marTop w:val="0"/>
      <w:marBottom w:val="0"/>
      <w:divBdr>
        <w:top w:val="none" w:sz="0" w:space="0" w:color="auto"/>
        <w:left w:val="none" w:sz="0" w:space="0" w:color="auto"/>
        <w:bottom w:val="none" w:sz="0" w:space="0" w:color="auto"/>
        <w:right w:val="none" w:sz="0" w:space="0" w:color="auto"/>
      </w:divBdr>
    </w:div>
    <w:div w:id="213143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4E76F-D76D-4FCE-A557-2050A66D8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21</Pages>
  <Words>3143</Words>
  <Characters>17291</Characters>
  <Application>Microsoft Office Word</Application>
  <DocSecurity>0</DocSecurity>
  <Lines>144</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dc:creator>
  <cp:keywords/>
  <dc:description/>
  <cp:lastModifiedBy>C4</cp:lastModifiedBy>
  <cp:revision>9</cp:revision>
  <dcterms:created xsi:type="dcterms:W3CDTF">2024-05-16T16:37:00Z</dcterms:created>
  <dcterms:modified xsi:type="dcterms:W3CDTF">2024-05-17T02:13:00Z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ndDocumentId">
    <vt:lpwstr>4876-0367-6334</vt:lpwstr>
  </op:property>
</op:Properties>
</file>